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60" w:rsidRDefault="008E5339" w:rsidP="008E5339">
      <w:pPr>
        <w:jc w:val="center"/>
      </w:pPr>
      <w:r>
        <w:t>Terri Hampton</w:t>
      </w:r>
    </w:p>
    <w:p w:rsidR="008E5339" w:rsidRDefault="008E5339" w:rsidP="008E5339">
      <w:pPr>
        <w:jc w:val="center"/>
      </w:pPr>
      <w:r>
        <w:t>Summary of Qualifications</w:t>
      </w:r>
    </w:p>
    <w:p w:rsidR="008E5339" w:rsidRDefault="008E5339" w:rsidP="008E5339">
      <w:pPr>
        <w:jc w:val="center"/>
      </w:pPr>
      <w:r>
        <w:t>AVP for Human Resources Candidate</w:t>
      </w:r>
    </w:p>
    <w:p w:rsidR="008E5339" w:rsidRDefault="008E5339"/>
    <w:p w:rsidR="008E5339" w:rsidRDefault="008E5339"/>
    <w:p w:rsidR="008E5339" w:rsidRDefault="008E5339">
      <w:r>
        <w:rPr>
          <w:u w:val="single"/>
        </w:rPr>
        <w:t>Education</w:t>
      </w:r>
    </w:p>
    <w:p w:rsidR="008E5339" w:rsidRDefault="008E5339">
      <w:r>
        <w:t>B</w:t>
      </w:r>
      <w:r w:rsidR="00FF3F9C">
        <w:t>.</w:t>
      </w:r>
      <w:r>
        <w:t>A</w:t>
      </w:r>
      <w:r w:rsidR="00FF3F9C">
        <w:t>.,</w:t>
      </w:r>
      <w:r>
        <w:t xml:space="preserve"> Human Resources, Golden Gate University</w:t>
      </w:r>
    </w:p>
    <w:p w:rsidR="008E5339" w:rsidRDefault="008E5339">
      <w:r>
        <w:t>M</w:t>
      </w:r>
      <w:r w:rsidR="00FF3F9C">
        <w:t>.</w:t>
      </w:r>
      <w:r>
        <w:t>S</w:t>
      </w:r>
      <w:r w:rsidR="00FF3F9C">
        <w:t>.,</w:t>
      </w:r>
      <w:r>
        <w:t xml:space="preserve"> Human Resources Management, Golden Gate University</w:t>
      </w:r>
    </w:p>
    <w:p w:rsidR="008E5339" w:rsidRDefault="008E5339">
      <w:r>
        <w:t>Doctorate in Public Administration, University of La Verne</w:t>
      </w:r>
    </w:p>
    <w:p w:rsidR="008E5339" w:rsidRDefault="008E5339"/>
    <w:p w:rsidR="008E5339" w:rsidRDefault="008E5339">
      <w:r>
        <w:rPr>
          <w:u w:val="single"/>
        </w:rPr>
        <w:t>Experience</w:t>
      </w:r>
    </w:p>
    <w:p w:rsidR="008E5339" w:rsidRDefault="008E5339">
      <w:r>
        <w:t>Vice Chancellor, Human Resources and Employee Relations, Riverside Community College District</w:t>
      </w:r>
    </w:p>
    <w:p w:rsidR="008E5339" w:rsidRDefault="008E5339">
      <w:r>
        <w:t>Executive Director, Human Resources, Pasadena Area Community College District</w:t>
      </w:r>
    </w:p>
    <w:p w:rsidR="008E5339" w:rsidRDefault="008E5339">
      <w:r>
        <w:t>Director, Human Resources, Mt. San Antonio Community College District</w:t>
      </w:r>
    </w:p>
    <w:p w:rsidR="008E5339" w:rsidRDefault="008E5339">
      <w:r>
        <w:t>Deputy Director, Labor Relations and Legal Compliance, Marin County</w:t>
      </w:r>
    </w:p>
    <w:p w:rsidR="008E5339" w:rsidRDefault="008E5339">
      <w:r>
        <w:t>Principal Personnel Analyst, Employee Relations, Marin County Department of Human Resources</w:t>
      </w:r>
    </w:p>
    <w:p w:rsidR="008E5339" w:rsidRDefault="008E5339">
      <w:r>
        <w:t>Court Human Resources Manager, Superior Court of California, County of Solano</w:t>
      </w:r>
    </w:p>
    <w:p w:rsidR="008E5339" w:rsidRDefault="008E5339">
      <w:r>
        <w:t xml:space="preserve">Employee Relations Analyst, Judicial Council’s Administrative Office of the Court, </w:t>
      </w:r>
    </w:p>
    <w:p w:rsidR="008E5339" w:rsidRDefault="008E5339">
      <w:r>
        <w:t>Equal Employment Opportunity Officer, California Department of Mental Health</w:t>
      </w:r>
    </w:p>
    <w:p w:rsidR="008E5339" w:rsidRDefault="008E5339"/>
    <w:p w:rsidR="008E5339" w:rsidRDefault="008E5339">
      <w:r>
        <w:rPr>
          <w:u w:val="single"/>
        </w:rPr>
        <w:t>Certifications</w:t>
      </w:r>
    </w:p>
    <w:p w:rsidR="008E5339" w:rsidRDefault="008E5339">
      <w:r>
        <w:t xml:space="preserve">Society for Human Resources Management, Certified as a Professional </w:t>
      </w:r>
      <w:r w:rsidR="00E87561">
        <w:t>in</w:t>
      </w:r>
      <w:r>
        <w:t xml:space="preserve"> Human Resources</w:t>
      </w:r>
    </w:p>
    <w:p w:rsidR="00664C48" w:rsidRDefault="00664C48"/>
    <w:p w:rsidR="00664C48" w:rsidRDefault="00664C48"/>
    <w:p w:rsidR="00664C48" w:rsidRDefault="00664C48"/>
    <w:p w:rsidR="00664C48" w:rsidRDefault="00664C48"/>
    <w:p w:rsidR="00664C48" w:rsidRDefault="00664C48"/>
    <w:p w:rsidR="00664C48" w:rsidRDefault="00664C48"/>
    <w:p w:rsidR="00664C48" w:rsidRDefault="00664C48"/>
    <w:p w:rsidR="00664C48" w:rsidRDefault="00664C48" w:rsidP="00664C48">
      <w:pPr>
        <w:jc w:val="center"/>
      </w:pPr>
      <w:r>
        <w:lastRenderedPageBreak/>
        <w:t>Scott Kasper</w:t>
      </w:r>
    </w:p>
    <w:p w:rsidR="00664C48" w:rsidRDefault="00664C48" w:rsidP="00664C48">
      <w:pPr>
        <w:jc w:val="center"/>
      </w:pPr>
      <w:r>
        <w:t>Summary of Qualifications</w:t>
      </w:r>
    </w:p>
    <w:p w:rsidR="00664C48" w:rsidRDefault="00664C48" w:rsidP="00664C48">
      <w:pPr>
        <w:jc w:val="center"/>
      </w:pPr>
      <w:r>
        <w:t>AVP for Human Resources Candidate</w:t>
      </w:r>
    </w:p>
    <w:p w:rsidR="00664C48" w:rsidRDefault="00664C48" w:rsidP="00664C48"/>
    <w:p w:rsidR="00664C48" w:rsidRDefault="00664C48" w:rsidP="00664C48"/>
    <w:p w:rsidR="00664C48" w:rsidRDefault="00664C48" w:rsidP="00664C48">
      <w:r>
        <w:rPr>
          <w:u w:val="single"/>
        </w:rPr>
        <w:t>Education</w:t>
      </w:r>
    </w:p>
    <w:p w:rsidR="00664C48" w:rsidRDefault="00664C48" w:rsidP="00664C48">
      <w:r>
        <w:t>B.S., Business Administration/Management, CSU Stanislaus</w:t>
      </w:r>
    </w:p>
    <w:p w:rsidR="00664C48" w:rsidRDefault="00664C48" w:rsidP="00664C48">
      <w:r>
        <w:t>M.S., Management, Golden State University</w:t>
      </w:r>
    </w:p>
    <w:p w:rsidR="00664C48" w:rsidRDefault="00664C48" w:rsidP="00664C48">
      <w:r>
        <w:t>M.A., Organizational Leadership/Human Resources, Chapman University</w:t>
      </w:r>
    </w:p>
    <w:p w:rsidR="00664C48" w:rsidRDefault="00664C48" w:rsidP="00664C48">
      <w:proofErr w:type="spellStart"/>
      <w:proofErr w:type="gramStart"/>
      <w:r>
        <w:t>Psy.D</w:t>
      </w:r>
      <w:proofErr w:type="spellEnd"/>
      <w:r>
        <w:t>.,</w:t>
      </w:r>
      <w:proofErr w:type="gramEnd"/>
      <w:r>
        <w:t xml:space="preserve"> Organizational Development, Alliant International University</w:t>
      </w:r>
    </w:p>
    <w:p w:rsidR="00664C48" w:rsidRDefault="00664C48" w:rsidP="00664C48"/>
    <w:p w:rsidR="00664C48" w:rsidRDefault="00664C48" w:rsidP="00664C48">
      <w:r>
        <w:rPr>
          <w:u w:val="single"/>
        </w:rPr>
        <w:t>Experience</w:t>
      </w:r>
    </w:p>
    <w:p w:rsidR="00664C48" w:rsidRDefault="00664C48" w:rsidP="00664C48">
      <w:r>
        <w:t>Manager, Employee Relations and Compliance (Administrator II), Humboldt State University</w:t>
      </w:r>
    </w:p>
    <w:p w:rsidR="00664C48" w:rsidRDefault="00664C48" w:rsidP="00664C48">
      <w:r>
        <w:t>Lecturer, Business Administration and Communication Studies, CSU Stanislaus</w:t>
      </w:r>
    </w:p>
    <w:p w:rsidR="00664C48" w:rsidRDefault="00664C48" w:rsidP="00664C48">
      <w:r>
        <w:t xml:space="preserve">Labor Relations Consultant and Negotiator, </w:t>
      </w:r>
      <w:proofErr w:type="spellStart"/>
      <w:r>
        <w:t>Mastagni-Holstedt</w:t>
      </w:r>
      <w:proofErr w:type="spellEnd"/>
      <w:r>
        <w:t xml:space="preserve"> Law Firm</w:t>
      </w:r>
    </w:p>
    <w:p w:rsidR="00664C48" w:rsidRDefault="00664C48" w:rsidP="00664C48">
      <w:r>
        <w:t>Director of Human Resources, Amador County, CA</w:t>
      </w:r>
    </w:p>
    <w:p w:rsidR="00664C48" w:rsidRDefault="00664C48" w:rsidP="00664C48">
      <w:r>
        <w:t>Employee Relations Specialist (HR Manager), City of Modesto, CA</w:t>
      </w:r>
    </w:p>
    <w:p w:rsidR="00664C48" w:rsidRDefault="00664C48" w:rsidP="00664C48">
      <w:r>
        <w:t>Area Manager (Construction and Engineering), AT&amp;T</w:t>
      </w:r>
    </w:p>
    <w:p w:rsidR="00664C48" w:rsidRDefault="00664C48" w:rsidP="00664C48">
      <w:r>
        <w:t>Area Manager (Regional Support Center), AT&amp;T</w:t>
      </w:r>
    </w:p>
    <w:p w:rsidR="00664C48" w:rsidRDefault="00664C48" w:rsidP="00664C48">
      <w:r>
        <w:t>Regional Advisor (Management Operations/HR/Labor Relations), AT&amp;T</w:t>
      </w:r>
    </w:p>
    <w:p w:rsidR="00664C48" w:rsidRDefault="00664C48" w:rsidP="00664C48"/>
    <w:p w:rsidR="00664C48" w:rsidRDefault="00664C48" w:rsidP="00664C48">
      <w:r>
        <w:rPr>
          <w:u w:val="single"/>
        </w:rPr>
        <w:t>Certifications</w:t>
      </w:r>
    </w:p>
    <w:p w:rsidR="00664C48" w:rsidRDefault="00664C48" w:rsidP="00664C48">
      <w:r>
        <w:t>Society for Human Resources Management, Certified as a Senior Professional in Human Resources</w:t>
      </w:r>
    </w:p>
    <w:p w:rsidR="00664C48" w:rsidRDefault="00664C48" w:rsidP="00664C48">
      <w:r>
        <w:t>Certified Labor Relations Professional</w:t>
      </w:r>
    </w:p>
    <w:p w:rsidR="00664C48" w:rsidRDefault="00664C48" w:rsidP="00664C48">
      <w:r>
        <w:t>Executive Leadership Program, Cornell University</w:t>
      </w:r>
    </w:p>
    <w:p w:rsidR="00664C48" w:rsidRDefault="00664C48" w:rsidP="00664C48"/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  <w:r>
        <w:lastRenderedPageBreak/>
        <w:t>Ron Meek</w:t>
      </w:r>
    </w:p>
    <w:p w:rsidR="00916B23" w:rsidRDefault="00916B23" w:rsidP="00916B23">
      <w:pPr>
        <w:jc w:val="center"/>
      </w:pPr>
      <w:r>
        <w:t>Summary of Qualifications</w:t>
      </w:r>
    </w:p>
    <w:p w:rsidR="00916B23" w:rsidRDefault="00916B23" w:rsidP="00916B23">
      <w:pPr>
        <w:jc w:val="center"/>
      </w:pPr>
      <w:r>
        <w:t>AVP for Human Resources Candidate</w:t>
      </w:r>
    </w:p>
    <w:p w:rsidR="00916B23" w:rsidRDefault="00916B23" w:rsidP="00916B23"/>
    <w:p w:rsidR="00916B23" w:rsidRDefault="00916B23" w:rsidP="00916B23">
      <w:r>
        <w:rPr>
          <w:u w:val="single"/>
        </w:rPr>
        <w:t>Education</w:t>
      </w:r>
    </w:p>
    <w:p w:rsidR="00916B23" w:rsidRDefault="00916B23" w:rsidP="00916B23">
      <w:r>
        <w:t xml:space="preserve"> A.S., Pre Law, Grayson County College</w:t>
      </w:r>
    </w:p>
    <w:p w:rsidR="00916B23" w:rsidRDefault="00916B23" w:rsidP="00916B23">
      <w:r>
        <w:t xml:space="preserve">B.A., Interdisciplinary Studies, </w:t>
      </w:r>
      <w:proofErr w:type="gramStart"/>
      <w:r>
        <w:t>The</w:t>
      </w:r>
      <w:proofErr w:type="gramEnd"/>
      <w:r>
        <w:t xml:space="preserve"> University of Texas – Dallas Campus</w:t>
      </w:r>
    </w:p>
    <w:p w:rsidR="00916B23" w:rsidRDefault="00916B23" w:rsidP="00916B23">
      <w:r>
        <w:t>M.S., Higher Education Administration, Texas A&amp;M University – Commerce Campus</w:t>
      </w:r>
    </w:p>
    <w:p w:rsidR="00916B23" w:rsidRDefault="00916B23" w:rsidP="00916B23"/>
    <w:p w:rsidR="00916B23" w:rsidRDefault="00916B23" w:rsidP="00916B23">
      <w:r>
        <w:rPr>
          <w:u w:val="single"/>
        </w:rPr>
        <w:t>Experience</w:t>
      </w:r>
    </w:p>
    <w:p w:rsidR="00916B23" w:rsidRDefault="00916B23" w:rsidP="00916B23">
      <w:r>
        <w:t>Director of Human Resources and Organizational Development, University of the Virgin Islands</w:t>
      </w:r>
    </w:p>
    <w:p w:rsidR="00916B23" w:rsidRDefault="00916B23" w:rsidP="00916B23">
      <w:r>
        <w:t>Assistant Director of Human Resources, University of Oklahoma Health Sciences Center</w:t>
      </w:r>
    </w:p>
    <w:p w:rsidR="00916B23" w:rsidRDefault="00916B23" w:rsidP="00916B23">
      <w:r>
        <w:t>Director of Human Resources, Oregon Housing and Community Services</w:t>
      </w:r>
    </w:p>
    <w:p w:rsidR="00916B23" w:rsidRDefault="00916B23" w:rsidP="00916B23">
      <w:r>
        <w:t xml:space="preserve">Director of Human Resources, </w:t>
      </w:r>
      <w:proofErr w:type="spellStart"/>
      <w:r>
        <w:t>Chemeketa</w:t>
      </w:r>
      <w:proofErr w:type="spellEnd"/>
      <w:r>
        <w:t xml:space="preserve"> Community College</w:t>
      </w:r>
    </w:p>
    <w:p w:rsidR="00916B23" w:rsidRDefault="00916B23" w:rsidP="00916B23">
      <w:r>
        <w:t>Director of Academic and Research Personnel, University of Nevada Las Vegas</w:t>
      </w:r>
    </w:p>
    <w:p w:rsidR="00916B23" w:rsidRDefault="00916B23" w:rsidP="00916B23">
      <w:r>
        <w:t>Director of Human Resources/Affirmative Action Officer, Skagit Valley College</w:t>
      </w:r>
    </w:p>
    <w:p w:rsidR="00916B23" w:rsidRDefault="00916B23" w:rsidP="00916B23">
      <w:r>
        <w:t>Assistant Director of Human Resources, Dallas County Community College District</w:t>
      </w:r>
    </w:p>
    <w:p w:rsidR="00916B23" w:rsidRDefault="00916B23" w:rsidP="00916B23">
      <w:r>
        <w:t>Human Resources Manager, Texas Department of Transportation</w:t>
      </w:r>
    </w:p>
    <w:p w:rsidR="00916B23" w:rsidRDefault="00916B23" w:rsidP="00916B23"/>
    <w:p w:rsidR="00916B23" w:rsidRDefault="00916B23" w:rsidP="00916B23"/>
    <w:p w:rsidR="00916B23" w:rsidRDefault="00916B23" w:rsidP="00664C48"/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</w:p>
    <w:p w:rsidR="00916B23" w:rsidRDefault="00916B23" w:rsidP="00916B23">
      <w:pPr>
        <w:jc w:val="center"/>
      </w:pPr>
      <w:bookmarkStart w:id="0" w:name="_GoBack"/>
      <w:bookmarkEnd w:id="0"/>
      <w:r>
        <w:lastRenderedPageBreak/>
        <w:t>David Montoya</w:t>
      </w:r>
    </w:p>
    <w:p w:rsidR="00916B23" w:rsidRDefault="00916B23" w:rsidP="00916B23">
      <w:pPr>
        <w:jc w:val="center"/>
      </w:pPr>
      <w:r>
        <w:t>Summary of Qualifications</w:t>
      </w:r>
    </w:p>
    <w:p w:rsidR="00916B23" w:rsidRDefault="00916B23" w:rsidP="00916B23">
      <w:pPr>
        <w:jc w:val="center"/>
      </w:pPr>
      <w:r>
        <w:t>AVP for Human Resources Candidate</w:t>
      </w:r>
    </w:p>
    <w:p w:rsidR="00916B23" w:rsidRDefault="00916B23" w:rsidP="00916B23"/>
    <w:p w:rsidR="00916B23" w:rsidRDefault="00916B23" w:rsidP="00916B23"/>
    <w:p w:rsidR="00916B23" w:rsidRDefault="00916B23" w:rsidP="00916B23">
      <w:r>
        <w:rPr>
          <w:u w:val="single"/>
        </w:rPr>
        <w:t>Education</w:t>
      </w:r>
    </w:p>
    <w:p w:rsidR="00916B23" w:rsidRDefault="00916B23" w:rsidP="00916B23">
      <w:r>
        <w:t>B.A., Political Science, University of California Irvine</w:t>
      </w:r>
    </w:p>
    <w:p w:rsidR="00916B23" w:rsidRDefault="00916B23" w:rsidP="00916B23">
      <w:r>
        <w:t>M.A., American Indian Studies, University of California Los Angeles</w:t>
      </w:r>
    </w:p>
    <w:p w:rsidR="00916B23" w:rsidRDefault="00916B23" w:rsidP="00916B23">
      <w:r>
        <w:t>J.D., University of California Los Angeles School of Law</w:t>
      </w:r>
    </w:p>
    <w:p w:rsidR="00916B23" w:rsidRDefault="00916B23" w:rsidP="00916B23"/>
    <w:p w:rsidR="00916B23" w:rsidRDefault="00916B23" w:rsidP="00916B23">
      <w:r>
        <w:rPr>
          <w:u w:val="single"/>
        </w:rPr>
        <w:t>Experience</w:t>
      </w:r>
    </w:p>
    <w:p w:rsidR="00916B23" w:rsidRDefault="00916B23" w:rsidP="00916B23">
      <w:r>
        <w:t xml:space="preserve"> Executive Director of Government Operations / Attorney, Bear River Band Government</w:t>
      </w:r>
    </w:p>
    <w:p w:rsidR="00916B23" w:rsidRDefault="00916B23" w:rsidP="00916B23">
      <w:r>
        <w:t>Attorney and Consultant, David J. Montoya Law and Consulting</w:t>
      </w:r>
    </w:p>
    <w:p w:rsidR="00916B23" w:rsidRDefault="00916B23" w:rsidP="00916B23">
      <w:r>
        <w:t>Staff Attorney, San Manuel Band Government</w:t>
      </w:r>
    </w:p>
    <w:p w:rsidR="00916B23" w:rsidRDefault="00916B23" w:rsidP="00916B23">
      <w:r>
        <w:t>Attorney and Grant Manager, Soboba Band Government</w:t>
      </w:r>
    </w:p>
    <w:p w:rsidR="00916B23" w:rsidRDefault="00916B23" w:rsidP="00916B23">
      <w:r>
        <w:t>Research Analyst, Indian Studies Center at UCLA</w:t>
      </w:r>
    </w:p>
    <w:p w:rsidR="00916B23" w:rsidRPr="008E5339" w:rsidRDefault="00916B23" w:rsidP="00916B23"/>
    <w:p w:rsidR="00664C48" w:rsidRPr="008E5339" w:rsidRDefault="00664C48"/>
    <w:sectPr w:rsidR="00664C48" w:rsidRPr="008E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39"/>
    <w:rsid w:val="000D6DAA"/>
    <w:rsid w:val="00664C48"/>
    <w:rsid w:val="008E5339"/>
    <w:rsid w:val="00916B23"/>
    <w:rsid w:val="00AC5F1D"/>
    <w:rsid w:val="00E87561"/>
    <w:rsid w:val="00F8364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1581"/>
  <w15:chartTrackingRefBased/>
  <w15:docId w15:val="{021B2B1B-A40C-48B0-910A-92815213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srs706</dc:creator>
  <cp:keywords/>
  <dc:description/>
  <cp:lastModifiedBy>mla5</cp:lastModifiedBy>
  <cp:revision>2</cp:revision>
  <dcterms:created xsi:type="dcterms:W3CDTF">2018-10-25T21:34:00Z</dcterms:created>
  <dcterms:modified xsi:type="dcterms:W3CDTF">2018-10-25T21:34:00Z</dcterms:modified>
</cp:coreProperties>
</file>