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41296" w14:textId="00C42AC2" w:rsidR="00D34EA4" w:rsidRPr="00793E36" w:rsidRDefault="00DE7C14">
      <w:pPr>
        <w:rPr>
          <w:rFonts w:eastAsia="Times New Roman" w:cs="Times New Roman"/>
        </w:rPr>
      </w:pPr>
      <w:bookmarkStart w:id="0" w:name="_GoBack"/>
      <w:bookmarkEnd w:id="0"/>
      <w:r>
        <w:rPr>
          <w:noProof/>
        </w:rPr>
        <w:drawing>
          <wp:anchor distT="0" distB="0" distL="114300" distR="114300" simplePos="0" relativeHeight="251683840" behindDoc="1" locked="0" layoutInCell="1" allowOverlap="1" wp14:anchorId="7F059C62" wp14:editId="14A5DD2A">
            <wp:simplePos x="0" y="0"/>
            <wp:positionH relativeFrom="margin">
              <wp:posOffset>19050</wp:posOffset>
            </wp:positionH>
            <wp:positionV relativeFrom="paragraph">
              <wp:posOffset>2009775</wp:posOffset>
            </wp:positionV>
            <wp:extent cx="3171825" cy="4749165"/>
            <wp:effectExtent l="19050" t="19050" r="28575" b="13335"/>
            <wp:wrapNone/>
            <wp:docPr id="4" name="Picture 4" descr="http://www2.humboldt.edu/biosci/images/faculty/stee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2.humboldt.edu/biosci/images/faculty/steel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1825" cy="4749165"/>
                    </a:xfrm>
                    <a:prstGeom prst="rect">
                      <a:avLst/>
                    </a:prstGeom>
                    <a:noFill/>
                    <a:ln w="19050">
                      <a:solidFill>
                        <a:srgbClr val="002060"/>
                      </a:solid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2816" behindDoc="0" locked="0" layoutInCell="1" allowOverlap="1" wp14:anchorId="56608BE5" wp14:editId="00A90629">
                <wp:simplePos x="0" y="0"/>
                <wp:positionH relativeFrom="margin">
                  <wp:posOffset>3190875</wp:posOffset>
                </wp:positionH>
                <wp:positionV relativeFrom="page">
                  <wp:posOffset>4905375</wp:posOffset>
                </wp:positionV>
                <wp:extent cx="3691255" cy="942975"/>
                <wp:effectExtent l="19050" t="19050" r="23495" b="28575"/>
                <wp:wrapThrough wrapText="bothSides">
                  <wp:wrapPolygon edited="0">
                    <wp:start x="-111" y="-436"/>
                    <wp:lineTo x="-111" y="21818"/>
                    <wp:lineTo x="21626" y="21818"/>
                    <wp:lineTo x="21626" y="-436"/>
                    <wp:lineTo x="-111" y="-436"/>
                  </wp:wrapPolygon>
                </wp:wrapThrough>
                <wp:docPr id="27" name="Text Box 27"/>
                <wp:cNvGraphicFramePr/>
                <a:graphic xmlns:a="http://schemas.openxmlformats.org/drawingml/2006/main">
                  <a:graphicData uri="http://schemas.microsoft.com/office/word/2010/wordprocessingShape">
                    <wps:wsp>
                      <wps:cNvSpPr txBox="1"/>
                      <wps:spPr>
                        <a:xfrm>
                          <a:off x="0" y="0"/>
                          <a:ext cx="3691255" cy="942975"/>
                        </a:xfrm>
                        <a:prstGeom prst="rect">
                          <a:avLst/>
                        </a:prstGeom>
                        <a:solidFill>
                          <a:schemeClr val="tx1">
                            <a:lumMod val="65000"/>
                            <a:lumOff val="35000"/>
                          </a:schemeClr>
                        </a:solidFill>
                        <a:ln w="28575">
                          <a:solidFill>
                            <a:srgbClr val="00206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val="1"/>
                          </a:ext>
                        </a:extLst>
                      </wps:spPr>
                      <wps:style>
                        <a:lnRef idx="0">
                          <a:schemeClr val="accent1"/>
                        </a:lnRef>
                        <a:fillRef idx="0">
                          <a:schemeClr val="accent1"/>
                        </a:fillRef>
                        <a:effectRef idx="0">
                          <a:schemeClr val="accent1"/>
                        </a:effectRef>
                        <a:fontRef idx="minor">
                          <a:schemeClr val="dk1"/>
                        </a:fontRef>
                      </wps:style>
                      <wps:txbx>
                        <w:txbxContent>
                          <w:p w14:paraId="4AAB3D74" w14:textId="77777777" w:rsidR="00EB2F90" w:rsidRPr="00EB2F90" w:rsidRDefault="00EB2F90" w:rsidP="00B81F2F">
                            <w:pPr>
                              <w:jc w:val="center"/>
                              <w:rPr>
                                <w:b/>
                                <w:sz w:val="48"/>
                                <w:szCs w:val="48"/>
                              </w:rPr>
                            </w:pPr>
                            <w:r w:rsidRPr="00EB2F90">
                              <w:rPr>
                                <w:b/>
                                <w:sz w:val="48"/>
                                <w:szCs w:val="48"/>
                              </w:rPr>
                              <w:t>John W. Steele, Ph.D.</w:t>
                            </w:r>
                          </w:p>
                          <w:p w14:paraId="2515C62C" w14:textId="1BBDA579" w:rsidR="00EB2F90" w:rsidRDefault="00EB2F90" w:rsidP="00B81F2F">
                            <w:pPr>
                              <w:jc w:val="center"/>
                              <w:rPr>
                                <w:b/>
                                <w:sz w:val="32"/>
                                <w:szCs w:val="32"/>
                              </w:rPr>
                            </w:pPr>
                            <w:r>
                              <w:rPr>
                                <w:b/>
                                <w:sz w:val="32"/>
                                <w:szCs w:val="32"/>
                              </w:rPr>
                              <w:t>Assistant Professor</w:t>
                            </w:r>
                          </w:p>
                          <w:p w14:paraId="134AC074" w14:textId="4741097C" w:rsidR="00B81F2F" w:rsidRPr="00B81F2F" w:rsidRDefault="00EB2F90" w:rsidP="00B81F2F">
                            <w:pPr>
                              <w:jc w:val="center"/>
                              <w:rPr>
                                <w:b/>
                                <w:sz w:val="40"/>
                                <w:szCs w:val="40"/>
                              </w:rPr>
                            </w:pPr>
                            <w:r>
                              <w:rPr>
                                <w:b/>
                                <w:sz w:val="32"/>
                                <w:szCs w:val="32"/>
                              </w:rPr>
                              <w:t>Humboldt State University</w:t>
                            </w:r>
                          </w:p>
                          <w:p w14:paraId="7FA9151F" w14:textId="77777777" w:rsidR="00793E36" w:rsidRPr="00166FEF" w:rsidRDefault="00793E36" w:rsidP="009E7527">
                            <w:pPr>
                              <w:jc w:val="center"/>
                              <w:rPr>
                                <w:b/>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6608BE5" id="_x0000_t202" coordsize="21600,21600" o:spt="202" path="m,l,21600r21600,l21600,xe">
                <v:stroke joinstyle="miter"/>
                <v:path gradientshapeok="t" o:connecttype="rect"/>
              </v:shapetype>
              <v:shape id="Text Box 27" o:spid="_x0000_s1026" type="#_x0000_t202" style="position:absolute;margin-left:251.25pt;margin-top:386.25pt;width:290.65pt;height:74.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" fillcolor="#5a5a5a [2109]" strokecolor="#002060" strokeweight="2.25pt">
                <v:textbox>
                  <w:txbxContent>
                    <w:p w14:paraId="4AAB3D74" w14:textId="77777777" w:rsidR="00EB2F90" w:rsidRPr="00EB2F90" w:rsidRDefault="00EB2F90" w:rsidP="00B81F2F">
                      <w:pPr>
                        <w:jc w:val="center"/>
                        <w:rPr>
                          <w:b/>
                          <w:sz w:val="48"/>
                          <w:szCs w:val="48"/>
                        </w:rPr>
                      </w:pPr>
                      <w:r w:rsidRPr="00EB2F90">
                        <w:rPr>
                          <w:b/>
                          <w:sz w:val="48"/>
                          <w:szCs w:val="48"/>
                        </w:rPr>
                        <w:t>John W. Steele, Ph.D.</w:t>
                      </w:r>
                    </w:p>
                    <w:p w14:paraId="2515C62C" w14:textId="1BBDA579" w:rsidR="00EB2F90" w:rsidRDefault="00EB2F90" w:rsidP="00B81F2F">
                      <w:pPr>
                        <w:jc w:val="center"/>
                        <w:rPr>
                          <w:b/>
                          <w:sz w:val="32"/>
                          <w:szCs w:val="32"/>
                        </w:rPr>
                      </w:pPr>
                      <w:r>
                        <w:rPr>
                          <w:b/>
                          <w:sz w:val="32"/>
                          <w:szCs w:val="32"/>
                        </w:rPr>
                        <w:t>Assistant Professor</w:t>
                      </w:r>
                    </w:p>
                    <w:p w14:paraId="134AC074" w14:textId="4741097C" w:rsidR="00B81F2F" w:rsidRPr="00B81F2F" w:rsidRDefault="00EB2F90" w:rsidP="00B81F2F">
                      <w:pPr>
                        <w:jc w:val="center"/>
                        <w:rPr>
                          <w:b/>
                          <w:sz w:val="40"/>
                          <w:szCs w:val="40"/>
                        </w:rPr>
                      </w:pPr>
                      <w:r>
                        <w:rPr>
                          <w:b/>
                          <w:sz w:val="32"/>
                          <w:szCs w:val="32"/>
                        </w:rPr>
                        <w:t>Humboldt State University</w:t>
                      </w:r>
                    </w:p>
                    <w:p w14:paraId="7FA9151F" w14:textId="77777777" w:rsidR="00793E36" w:rsidRPr="00166FEF" w:rsidRDefault="00793E36" w:rsidP="009E7527">
                      <w:pPr>
                        <w:jc w:val="center"/>
                        <w:rPr>
                          <w:b/>
                          <w:sz w:val="40"/>
                          <w:szCs w:val="40"/>
                        </w:rPr>
                      </w:pPr>
                    </w:p>
                  </w:txbxContent>
                </v:textbox>
                <w10:wrap type="through" anchorx="margin" anchory="page"/>
              </v:shape>
            </w:pict>
          </mc:Fallback>
        </mc:AlternateContent>
      </w:r>
      <w:r w:rsidRPr="00DE7C14">
        <w:rPr>
          <w:rFonts w:eastAsia="Times New Roman" w:cs="Times New Roman"/>
          <w:noProof/>
        </w:rPr>
        <w:drawing>
          <wp:anchor distT="0" distB="0" distL="114300" distR="114300" simplePos="0" relativeHeight="251684864" behindDoc="1" locked="0" layoutInCell="1" allowOverlap="1" wp14:anchorId="7C460B8E" wp14:editId="70721D24">
            <wp:simplePos x="0" y="0"/>
            <wp:positionH relativeFrom="column">
              <wp:posOffset>3648075</wp:posOffset>
            </wp:positionH>
            <wp:positionV relativeFrom="paragraph">
              <wp:posOffset>2228850</wp:posOffset>
            </wp:positionV>
            <wp:extent cx="2857500" cy="2857500"/>
            <wp:effectExtent l="0" t="0" r="0" b="0"/>
            <wp:wrapNone/>
            <wp:docPr id="3" name="Picture 3" descr="Image result for humboldt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umboldt sta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anchor>
        </w:drawing>
      </w:r>
      <w:r>
        <w:rPr>
          <w:noProof/>
        </w:rPr>
        <mc:AlternateContent>
          <mc:Choice Requires="wps">
            <w:drawing>
              <wp:anchor distT="0" distB="0" distL="114300" distR="114300" simplePos="0" relativeHeight="251666432" behindDoc="0" locked="0" layoutInCell="1" allowOverlap="1" wp14:anchorId="1E73A682" wp14:editId="65B3E7EA">
                <wp:simplePos x="0" y="0"/>
                <wp:positionH relativeFrom="page">
                  <wp:posOffset>466725</wp:posOffset>
                </wp:positionH>
                <wp:positionV relativeFrom="page">
                  <wp:posOffset>5848350</wp:posOffset>
                </wp:positionV>
                <wp:extent cx="6877050" cy="2827655"/>
                <wp:effectExtent l="0" t="0" r="19050" b="10795"/>
                <wp:wrapThrough wrapText="bothSides">
                  <wp:wrapPolygon edited="0">
                    <wp:start x="0" y="0"/>
                    <wp:lineTo x="0" y="21537"/>
                    <wp:lineTo x="21600" y="21537"/>
                    <wp:lineTo x="21600" y="0"/>
                    <wp:lineTo x="0" y="0"/>
                  </wp:wrapPolygon>
                </wp:wrapThrough>
                <wp:docPr id="8" name="Text Box 8"/>
                <wp:cNvGraphicFramePr/>
                <a:graphic xmlns:a="http://schemas.openxmlformats.org/drawingml/2006/main">
                  <a:graphicData uri="http://schemas.microsoft.com/office/word/2010/wordprocessingShape">
                    <wps:wsp>
                      <wps:cNvSpPr txBox="1"/>
                      <wps:spPr>
                        <a:xfrm>
                          <a:off x="0" y="0"/>
                          <a:ext cx="6877050" cy="2827655"/>
                        </a:xfrm>
                        <a:prstGeom prst="rect">
                          <a:avLst/>
                        </a:prstGeom>
                        <a:solidFill>
                          <a:schemeClr val="bg2"/>
                        </a:solidFill>
                        <a:ln>
                          <a:solidFill>
                            <a:srgbClr val="000090"/>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val="1"/>
                          </a:ext>
                        </a:extLst>
                      </wps:spPr>
                      <wps:style>
                        <a:lnRef idx="2">
                          <a:schemeClr val="accent2">
                            <a:shade val="50000"/>
                          </a:schemeClr>
                        </a:lnRef>
                        <a:fillRef idx="1">
                          <a:schemeClr val="accent2"/>
                        </a:fillRef>
                        <a:effectRef idx="0">
                          <a:schemeClr val="accent2"/>
                        </a:effectRef>
                        <a:fontRef idx="minor">
                          <a:schemeClr val="lt1"/>
                        </a:fontRef>
                      </wps:style>
                      <wps:txbx>
                        <w:txbxContent>
                          <w:p w14:paraId="63D676BB" w14:textId="012F3964" w:rsidR="00326908" w:rsidRPr="00EB2F90" w:rsidRDefault="00EB2F90">
                            <w:pPr>
                              <w:rPr>
                                <w:b/>
                                <w:color w:val="000000" w:themeColor="text1"/>
                                <w:sz w:val="26"/>
                                <w:szCs w:val="26"/>
                              </w:rPr>
                            </w:pPr>
                            <w:r w:rsidRPr="00EB2F90">
                              <w:rPr>
                                <w:b/>
                                <w:color w:val="000000" w:themeColor="text1"/>
                                <w:sz w:val="25"/>
                                <w:szCs w:val="25"/>
                              </w:rPr>
                              <w:t>Understanding how human neurons regulate their cellular environments, survive injuries, and discard cytotoxic materials, while living in a complex three-dimensional structure for decades, is essential to our efforts to develop new and better drugs for human neurodegenerative diseases. The autophagy pathway, a conserved cellular pathway that degrades long-lived proteins, protein aggregates, and damaged cellular organelles, is an essential mechanism for cellular maintenance, defense against nutrient deprivation and injury, and disposal of cytotoxic materials in human neurons. Because neurons are post-mitotic cells, they are heavily dependent upon precise and regular activity of the autophagy pathway to prevent or respond to cellular injury and changes in their environment or nutrient load. The failure of this pathway can be catastrophic to human neurons. My lab uses a combination of human induced pluripotent stem cell culture, genome editing, and drug discovery to study the molecular mechanisms that contribute to cellular disease pathologies in sporadic and hereditary neurodegenerative diseases. This seminar will focus on how we use this set of modern tools and model systems to study diseases and pathways with the ultimate goal of understanding and correcting both rare and common forms of neurodegenerative disease</w:t>
                            </w:r>
                            <w:r w:rsidRPr="00EB2F90">
                              <w:rPr>
                                <w:b/>
                                <w:color w:val="000000" w:themeColor="text1"/>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E73A682" id="Text Box 8" o:spid="_x0000_s1027" type="#_x0000_t202" style="position:absolute;margin-left:36.75pt;margin-top:460.5pt;width:541.5pt;height:222.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" fillcolor="#f0b31e [3214]" strokecolor="#000090" strokeweight="2pt">
                <v:textbox>
                  <w:txbxContent>
                    <w:p w14:paraId="63D676BB" w14:textId="012F3964" w:rsidR="00326908" w:rsidRPr="00EB2F90" w:rsidRDefault="00EB2F90">
                      <w:pPr>
                        <w:rPr>
                          <w:b/>
                          <w:color w:val="000000" w:themeColor="text1"/>
                          <w:sz w:val="26"/>
                          <w:szCs w:val="26"/>
                        </w:rPr>
                      </w:pPr>
                      <w:r w:rsidRPr="00EB2F90">
                        <w:rPr>
                          <w:b/>
                          <w:color w:val="000000" w:themeColor="text1"/>
                          <w:sz w:val="25"/>
                          <w:szCs w:val="25"/>
                        </w:rPr>
                        <w:t>Understanding how human neurons regulate their cellular environments, survive injuries, and discard cytotoxic materials, while living in a complex three-dimensional structure for decades, is essential to our efforts to develop new and better drugs for human neurodegenerative diseases. The autophagy pathway, a conserved cellular pathway that degrades long-lived proteins, protein aggregates, and damaged cellular organelles, is an essential mechanism for cellular maintenance, defense against nutrient deprivation and injury, and disposal of cytotoxic materials in human neurons. Because neurons are post-mitotic cells, they are heavily dependent upon precise and regular activity of the autophagy pathway to prevent or respond to cellular injury and changes in their environment or nutrient load. The failure of this pathway can be catastrophic to human neurons. My lab uses a combination of human induced pluripotent stem cell culture, genome editing, and drug discovery to study the molecular mechanisms that contribute to cellular disease pathologies in sporadic and hereditary neurodegenerative diseases. This seminar will focus on how we use this set of modern tools and model systems to study diseases and pathways with the ultimate goal of understanding and correcting both rare and common forms of neurodegenerative disease</w:t>
                      </w:r>
                      <w:r w:rsidRPr="00EB2F90">
                        <w:rPr>
                          <w:b/>
                          <w:color w:val="000000" w:themeColor="text1"/>
                          <w:sz w:val="26"/>
                          <w:szCs w:val="26"/>
                        </w:rPr>
                        <w:t>.</w:t>
                      </w:r>
                    </w:p>
                  </w:txbxContent>
                </v:textbox>
                <w10:wrap type="through" anchorx="page" anchory="page"/>
              </v:shape>
            </w:pict>
          </mc:Fallback>
        </mc:AlternateContent>
      </w:r>
      <w:r w:rsidR="0022747D" w:rsidRPr="0026660A">
        <w:rPr>
          <w:noProof/>
        </w:rPr>
        <mc:AlternateContent>
          <mc:Choice Requires="wps">
            <w:drawing>
              <wp:anchor distT="0" distB="0" distL="114300" distR="114300" simplePos="0" relativeHeight="251676672" behindDoc="0" locked="0" layoutInCell="1" allowOverlap="1" wp14:anchorId="28140962" wp14:editId="4B4950C6">
                <wp:simplePos x="0" y="0"/>
                <wp:positionH relativeFrom="page">
                  <wp:posOffset>456565</wp:posOffset>
                </wp:positionH>
                <wp:positionV relativeFrom="page">
                  <wp:posOffset>2822575</wp:posOffset>
                </wp:positionV>
                <wp:extent cx="6863080" cy="160655"/>
                <wp:effectExtent l="0" t="0" r="13970" b="10795"/>
                <wp:wrapThrough wrapText="bothSides">
                  <wp:wrapPolygon edited="0">
                    <wp:start x="0" y="0"/>
                    <wp:lineTo x="0" y="20490"/>
                    <wp:lineTo x="21584" y="20490"/>
                    <wp:lineTo x="21584" y="0"/>
                    <wp:lineTo x="0" y="0"/>
                  </wp:wrapPolygon>
                </wp:wrapThrough>
                <wp:docPr id="19" name="Text Box 19"/>
                <wp:cNvGraphicFramePr/>
                <a:graphic xmlns:a="http://schemas.openxmlformats.org/drawingml/2006/main">
                  <a:graphicData uri="http://schemas.microsoft.com/office/word/2010/wordprocessingShape">
                    <wps:wsp>
                      <wps:cNvSpPr txBox="1"/>
                      <wps:spPr>
                        <a:xfrm>
                          <a:off x="0" y="0"/>
                          <a:ext cx="6863080" cy="160655"/>
                        </a:xfrm>
                        <a:prstGeom prst="rect">
                          <a:avLst/>
                        </a:prstGeom>
                        <a:solidFill>
                          <a:schemeClr val="tx1">
                            <a:lumMod val="65000"/>
                            <a:lumOff val="35000"/>
                          </a:schemeClr>
                        </a:solidFill>
                        <a:ln w="12700" cmpd="sng">
                          <a:solidFill>
                            <a:srgbClr val="00009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val="1"/>
                          </a:ext>
                        </a:extLst>
                      </wps:spPr>
                      <wps:style>
                        <a:lnRef idx="0">
                          <a:schemeClr val="accent1"/>
                        </a:lnRef>
                        <a:fillRef idx="0">
                          <a:schemeClr val="accent1"/>
                        </a:fillRef>
                        <a:effectRef idx="0">
                          <a:schemeClr val="accent1"/>
                        </a:effectRef>
                        <a:fontRef idx="minor">
                          <a:schemeClr val="dk1"/>
                        </a:fontRef>
                      </wps:style>
                      <wps:txbx>
                        <w:txbxContent>
                          <w:p w14:paraId="0E10ACED" w14:textId="77777777" w:rsidR="00326908" w:rsidRDefault="00326908" w:rsidP="00CB59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8140962" id="Text Box 19" o:spid="_x0000_s1028" type="#_x0000_t202" style="position:absolute;margin-left:35.95pt;margin-top:222.25pt;width:540.4pt;height:12.6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" fillcolor="#5a5a5a [2109]" strokecolor="#000090" strokeweight="1pt">
                <v:textbox>
                  <w:txbxContent>
                    <w:p w14:paraId="0E10ACED" w14:textId="77777777" w:rsidR="00326908" w:rsidRDefault="00326908" w:rsidP="00CB59EF"/>
                  </w:txbxContent>
                </v:textbox>
                <w10:wrap type="through" anchorx="page" anchory="page"/>
              </v:shape>
            </w:pict>
          </mc:Fallback>
        </mc:AlternateContent>
      </w:r>
      <w:r w:rsidR="009041BD">
        <w:rPr>
          <w:rFonts w:eastAsia="Times New Roman" w:cs="Times New Roman"/>
          <w:noProof/>
        </w:rPr>
        <mc:AlternateContent>
          <mc:Choice Requires="wps">
            <w:drawing>
              <wp:anchor distT="0" distB="0" distL="114300" distR="114300" simplePos="0" relativeHeight="251662336" behindDoc="0" locked="0" layoutInCell="1" allowOverlap="1" wp14:anchorId="709B6013" wp14:editId="50B40633">
                <wp:simplePos x="0" y="0"/>
                <wp:positionH relativeFrom="page">
                  <wp:posOffset>456565</wp:posOffset>
                </wp:positionH>
                <wp:positionV relativeFrom="page">
                  <wp:posOffset>2030730</wp:posOffset>
                </wp:positionV>
                <wp:extent cx="6863080" cy="838200"/>
                <wp:effectExtent l="0" t="0" r="13970" b="19050"/>
                <wp:wrapThrough wrapText="bothSides">
                  <wp:wrapPolygon edited="0">
                    <wp:start x="0" y="0"/>
                    <wp:lineTo x="0" y="21600"/>
                    <wp:lineTo x="21584" y="21600"/>
                    <wp:lineTo x="21584" y="0"/>
                    <wp:lineTo x="0" y="0"/>
                  </wp:wrapPolygon>
                </wp:wrapThrough>
                <wp:docPr id="10" name="Text Box 10"/>
                <wp:cNvGraphicFramePr/>
                <a:graphic xmlns:a="http://schemas.openxmlformats.org/drawingml/2006/main">
                  <a:graphicData uri="http://schemas.microsoft.com/office/word/2010/wordprocessingShape">
                    <wps:wsp>
                      <wps:cNvSpPr txBox="1"/>
                      <wps:spPr>
                        <a:xfrm>
                          <a:off x="0" y="0"/>
                          <a:ext cx="6863080" cy="838200"/>
                        </a:xfrm>
                        <a:prstGeom prst="rect">
                          <a:avLst/>
                        </a:prstGeom>
                        <a:solidFill>
                          <a:schemeClr val="bg2"/>
                        </a:solidFill>
                        <a:ln>
                          <a:solidFill>
                            <a:srgbClr val="00009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val="1"/>
                          </a:ext>
                        </a:extLst>
                      </wps:spPr>
                      <wps:style>
                        <a:lnRef idx="0">
                          <a:schemeClr val="accent1"/>
                        </a:lnRef>
                        <a:fillRef idx="0">
                          <a:schemeClr val="accent1"/>
                        </a:fillRef>
                        <a:effectRef idx="0">
                          <a:schemeClr val="accent1"/>
                        </a:effectRef>
                        <a:fontRef idx="minor">
                          <a:schemeClr val="dk1"/>
                        </a:fontRef>
                      </wps:style>
                      <wps:txbx>
                        <w:txbxContent>
                          <w:p w14:paraId="288E1935" w14:textId="20DCD83B" w:rsidR="00326908" w:rsidRPr="00EB2F90" w:rsidRDefault="00EB2F90" w:rsidP="00EB2F90">
                            <w:pPr>
                              <w:jc w:val="center"/>
                              <w:rPr>
                                <w:rFonts w:eastAsia="Times New Roman" w:cs="Times New Roman"/>
                                <w:b/>
                                <w:sz w:val="44"/>
                                <w:szCs w:val="44"/>
                              </w:rPr>
                            </w:pPr>
                            <w:r w:rsidRPr="00EB2F90">
                              <w:rPr>
                                <w:rFonts w:eastAsia="Times New Roman" w:cs="Times New Roman"/>
                                <w:b/>
                                <w:sz w:val="44"/>
                                <w:szCs w:val="44"/>
                              </w:rPr>
                              <w:t>Genome Editing, Drug Discovery, and the Study of Human Neurodegenerative Diseases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09B6013" id="Text Box 10" o:spid="_x0000_s1029" type="#_x0000_t202" style="position:absolute;margin-left:35.95pt;margin-top:159.9pt;width:540.4pt;height:6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" fillcolor="#f0b31e [3214]" strokecolor="#000090">
                <v:textbox>
                  <w:txbxContent>
                    <w:p w14:paraId="288E1935" w14:textId="20DCD83B" w:rsidR="00326908" w:rsidRPr="00EB2F90" w:rsidRDefault="00EB2F90" w:rsidP="00EB2F90">
                      <w:pPr>
                        <w:jc w:val="center"/>
                        <w:rPr>
                          <w:rFonts w:eastAsia="Times New Roman" w:cs="Times New Roman"/>
                          <w:b/>
                          <w:sz w:val="44"/>
                          <w:szCs w:val="44"/>
                        </w:rPr>
                      </w:pPr>
                      <w:r w:rsidRPr="00EB2F90">
                        <w:rPr>
                          <w:rFonts w:eastAsia="Times New Roman" w:cs="Times New Roman"/>
                          <w:b/>
                          <w:sz w:val="44"/>
                          <w:szCs w:val="44"/>
                        </w:rPr>
                        <w:t>Genome Editing, Drug Discovery, and the Study of Human Neurodegenerative Diseases</w:t>
                      </w:r>
                    </w:p>
                  </w:txbxContent>
                </v:textbox>
                <w10:wrap type="through" anchorx="page" anchory="page"/>
              </v:shape>
            </w:pict>
          </mc:Fallback>
        </mc:AlternateContent>
      </w:r>
      <w:r w:rsidR="009041BD">
        <w:rPr>
          <w:rFonts w:eastAsia="Times New Roman" w:cs="Times New Roman"/>
          <w:noProof/>
        </w:rPr>
        <mc:AlternateContent>
          <mc:Choice Requires="wps">
            <w:drawing>
              <wp:anchor distT="0" distB="0" distL="114300" distR="114300" simplePos="0" relativeHeight="251680768" behindDoc="0" locked="0" layoutInCell="1" allowOverlap="1" wp14:anchorId="67B7FC45" wp14:editId="202B9C44">
                <wp:simplePos x="0" y="0"/>
                <wp:positionH relativeFrom="page">
                  <wp:posOffset>462280</wp:posOffset>
                </wp:positionH>
                <wp:positionV relativeFrom="page">
                  <wp:posOffset>1912620</wp:posOffset>
                </wp:positionV>
                <wp:extent cx="6852920" cy="118110"/>
                <wp:effectExtent l="0" t="0" r="24130" b="15240"/>
                <wp:wrapThrough wrapText="bothSides">
                  <wp:wrapPolygon edited="0">
                    <wp:start x="0" y="0"/>
                    <wp:lineTo x="0" y="20903"/>
                    <wp:lineTo x="21616" y="20903"/>
                    <wp:lineTo x="21616" y="0"/>
                    <wp:lineTo x="0" y="0"/>
                  </wp:wrapPolygon>
                </wp:wrapThrough>
                <wp:docPr id="20" name="Text Box 20"/>
                <wp:cNvGraphicFramePr/>
                <a:graphic xmlns:a="http://schemas.openxmlformats.org/drawingml/2006/main">
                  <a:graphicData uri="http://schemas.microsoft.com/office/word/2010/wordprocessingShape">
                    <wps:wsp>
                      <wps:cNvSpPr txBox="1"/>
                      <wps:spPr>
                        <a:xfrm flipV="1">
                          <a:off x="0" y="0"/>
                          <a:ext cx="6852920" cy="118110"/>
                        </a:xfrm>
                        <a:prstGeom prst="rect">
                          <a:avLst/>
                        </a:prstGeom>
                        <a:solidFill>
                          <a:schemeClr val="tx1">
                            <a:lumMod val="65000"/>
                            <a:lumOff val="35000"/>
                          </a:schemeClr>
                        </a:solidFill>
                        <a:ln>
                          <a:solidFill>
                            <a:srgbClr val="00009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val="1"/>
                          </a:ext>
                        </a:extLst>
                      </wps:spPr>
                      <wps:style>
                        <a:lnRef idx="0">
                          <a:schemeClr val="accent1"/>
                        </a:lnRef>
                        <a:fillRef idx="0">
                          <a:schemeClr val="accent1"/>
                        </a:fillRef>
                        <a:effectRef idx="0">
                          <a:schemeClr val="accent1"/>
                        </a:effectRef>
                        <a:fontRef idx="minor">
                          <a:schemeClr val="dk1"/>
                        </a:fontRef>
                      </wps:style>
                      <wps:txbx>
                        <w:txbxContent>
                          <w:p w14:paraId="2EB265A2" w14:textId="77777777" w:rsidR="00326908" w:rsidRDefault="003269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7B7FC45" id="Text Box 20" o:spid="_x0000_s1030" type="#_x0000_t202" style="position:absolute;margin-left:36.4pt;margin-top:150.6pt;width:539.6pt;height:9.3pt;flip:y;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" fillcolor="#5a5a5a [2109]" strokecolor="#000090">
                <v:textbox>
                  <w:txbxContent>
                    <w:p w14:paraId="2EB265A2" w14:textId="77777777" w:rsidR="00326908" w:rsidRDefault="00326908"/>
                  </w:txbxContent>
                </v:textbox>
                <w10:wrap type="through" anchorx="page" anchory="page"/>
              </v:shape>
            </w:pict>
          </mc:Fallback>
        </mc:AlternateContent>
      </w:r>
      <w:r w:rsidR="00EE0F5B" w:rsidRPr="0026660A">
        <w:rPr>
          <w:noProof/>
        </w:rPr>
        <mc:AlternateContent>
          <mc:Choice Requires="wps">
            <w:drawing>
              <wp:anchor distT="0" distB="0" distL="114300" distR="114300" simplePos="0" relativeHeight="251645952" behindDoc="0" locked="0" layoutInCell="1" allowOverlap="1" wp14:anchorId="4DD02108" wp14:editId="56A78E61">
                <wp:simplePos x="0" y="0"/>
                <wp:positionH relativeFrom="page">
                  <wp:posOffset>457835</wp:posOffset>
                </wp:positionH>
                <wp:positionV relativeFrom="page">
                  <wp:posOffset>8674100</wp:posOffset>
                </wp:positionV>
                <wp:extent cx="6858000" cy="927100"/>
                <wp:effectExtent l="0" t="0" r="25400" b="38100"/>
                <wp:wrapThrough wrapText="bothSides">
                  <wp:wrapPolygon edited="0">
                    <wp:start x="0" y="0"/>
                    <wp:lineTo x="0" y="21896"/>
                    <wp:lineTo x="21600" y="21896"/>
                    <wp:lineTo x="21600" y="0"/>
                    <wp:lineTo x="0" y="0"/>
                  </wp:wrapPolygon>
                </wp:wrapThrough>
                <wp:docPr id="197" name="Text Box 197"/>
                <wp:cNvGraphicFramePr/>
                <a:graphic xmlns:a="http://schemas.openxmlformats.org/drawingml/2006/main">
                  <a:graphicData uri="http://schemas.microsoft.com/office/word/2010/wordprocessingShape">
                    <wps:wsp>
                      <wps:cNvSpPr txBox="1"/>
                      <wps:spPr>
                        <a:xfrm>
                          <a:off x="0" y="0"/>
                          <a:ext cx="6858000" cy="927100"/>
                        </a:xfrm>
                        <a:prstGeom prst="rect">
                          <a:avLst/>
                        </a:prstGeom>
                        <a:solidFill>
                          <a:schemeClr val="tx1">
                            <a:lumMod val="75000"/>
                            <a:lumOff val="25000"/>
                          </a:schemeClr>
                        </a:solidFill>
                        <a:ln w="12700" cmpd="sng">
                          <a:solidFill>
                            <a:srgbClr val="00009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val="1"/>
                          </a:ext>
                        </a:extLst>
                      </wps:spPr>
                      <wps:style>
                        <a:lnRef idx="0">
                          <a:schemeClr val="accent1"/>
                        </a:lnRef>
                        <a:fillRef idx="0">
                          <a:schemeClr val="accent1"/>
                        </a:fillRef>
                        <a:effectRef idx="0">
                          <a:schemeClr val="accent1"/>
                        </a:effectRef>
                        <a:fontRef idx="minor">
                          <a:schemeClr val="dk1"/>
                        </a:fontRef>
                      </wps:style>
                      <wps:txbx>
                        <w:txbxContent>
                          <w:p w14:paraId="7D774B5A" w14:textId="5E2EF04D" w:rsidR="00326908" w:rsidRPr="00D816DA" w:rsidRDefault="00326908" w:rsidP="00CB59EF">
                            <w:pPr>
                              <w:rPr>
                                <w:rFonts w:eastAsia="Times New Roman" w:cs="Times New Roman"/>
                                <w:color w:val="FFFFFF" w:themeColor="background1"/>
                              </w:rPr>
                            </w:pPr>
                            <w:r w:rsidRPr="00D816DA">
                              <w:rPr>
                                <w:rFonts w:eastAsia="Times New Roman" w:cs="Times New Roman"/>
                                <w:color w:val="FFFFFF" w:themeColor="background1"/>
                              </w:rPr>
                              <w:t xml:space="preserve">Biological Sciences Seminar Series venue is wheelchair-accessible. Persons who wish to request disability-related accommodations, including sign-language interpreters, should contact the Department of Biological Sciences, c/o </w:t>
                            </w:r>
                            <w:hyperlink r:id="rId8" w:history="1">
                              <w:r w:rsidRPr="00040571">
                                <w:rPr>
                                  <w:rStyle w:val="Hyperlink"/>
                                  <w:rFonts w:eastAsia="Times New Roman" w:cs="Times New Roman"/>
                                </w:rPr>
                                <w:t>peb112@humboldt.edu</w:t>
                              </w:r>
                            </w:hyperlink>
                            <w:r w:rsidR="00AA47AD">
                              <w:rPr>
                                <w:rFonts w:eastAsia="Times New Roman" w:cs="Times New Roman"/>
                                <w:color w:val="FFFFFF" w:themeColor="background1"/>
                              </w:rPr>
                              <w:t xml:space="preserve">. </w:t>
                            </w:r>
                            <w:r w:rsidRPr="00D816DA">
                              <w:rPr>
                                <w:rFonts w:eastAsia="Times New Roman" w:cs="Times New Roman"/>
                                <w:color w:val="FFFFFF" w:themeColor="background1"/>
                              </w:rPr>
                              <w:t>Please request accommodations at least two days prior to the event. Some attendees may be sensitive to various scents from perfumes, shampoos, soaps, etc. Although optional, please consider refraining from wearing scented products to this event.</w:t>
                            </w:r>
                          </w:p>
                          <w:p w14:paraId="6492C8EF" w14:textId="77777777" w:rsidR="00326908" w:rsidRPr="002E3BA7" w:rsidRDefault="00326908" w:rsidP="00CB59EF">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DD02108" id="Text Box 197" o:spid="_x0000_s1031" type="#_x0000_t202" style="position:absolute;margin-left:36.05pt;margin-top:683pt;width:540pt;height:7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" fillcolor="#404040 [2429]" strokecolor="#000090" strokeweight="1pt">
                <v:textbox>
                  <w:txbxContent>
                    <w:p w14:paraId="7D774B5A" w14:textId="5E2EF04D" w:rsidR="00326908" w:rsidRPr="00D816DA" w:rsidRDefault="00326908" w:rsidP="00CB59EF">
                      <w:pPr>
                        <w:rPr>
                          <w:rFonts w:eastAsia="Times New Roman" w:cs="Times New Roman"/>
                          <w:color w:val="FFFFFF" w:themeColor="background1"/>
                        </w:rPr>
                      </w:pPr>
                      <w:r w:rsidRPr="00D816DA">
                        <w:rPr>
                          <w:rFonts w:eastAsia="Times New Roman" w:cs="Times New Roman"/>
                          <w:color w:val="FFFFFF" w:themeColor="background1"/>
                        </w:rPr>
                        <w:t xml:space="preserve">Biological Sciences Seminar Series venue is wheelchair-accessible. Persons who wish to request disability-related accommodations, including sign-language interpreters, should contact the Department of Biological Sciences, c/o </w:t>
                      </w:r>
                      <w:hyperlink r:id="rId9" w:history="1">
                        <w:r w:rsidRPr="00040571">
                          <w:rPr>
                            <w:rStyle w:val="Hyperlink"/>
                            <w:rFonts w:eastAsia="Times New Roman" w:cs="Times New Roman"/>
                          </w:rPr>
                          <w:t>peb112@humboldt.edu</w:t>
                        </w:r>
                      </w:hyperlink>
                      <w:r w:rsidR="00AA47AD">
                        <w:rPr>
                          <w:rFonts w:eastAsia="Times New Roman" w:cs="Times New Roman"/>
                          <w:color w:val="FFFFFF" w:themeColor="background1"/>
                        </w:rPr>
                        <w:t xml:space="preserve">. </w:t>
                      </w:r>
                      <w:r w:rsidRPr="00D816DA">
                        <w:rPr>
                          <w:rFonts w:eastAsia="Times New Roman" w:cs="Times New Roman"/>
                          <w:color w:val="FFFFFF" w:themeColor="background1"/>
                        </w:rPr>
                        <w:t>Please request accommodations at least two days prior to the event. Some attendees may be sensitive to various scents from perfumes, shampoos, soaps, etc. Although optional, please consider refraining from wearing scented products to this event.</w:t>
                      </w:r>
                    </w:p>
                    <w:p w14:paraId="6492C8EF" w14:textId="77777777" w:rsidR="00326908" w:rsidRPr="002E3BA7" w:rsidRDefault="00326908" w:rsidP="00CB59EF">
                      <w:pPr>
                        <w:rPr>
                          <w:color w:val="FFFFFF" w:themeColor="background1"/>
                        </w:rPr>
                      </w:pPr>
                    </w:p>
                  </w:txbxContent>
                </v:textbox>
                <w10:wrap type="through" anchorx="page" anchory="page"/>
              </v:shape>
            </w:pict>
          </mc:Fallback>
        </mc:AlternateContent>
      </w:r>
      <w:r w:rsidR="004277FC" w:rsidRPr="00D816DA">
        <w:rPr>
          <w:noProof/>
        </w:rPr>
        <mc:AlternateContent>
          <mc:Choice Requires="wps">
            <w:drawing>
              <wp:anchor distT="0" distB="0" distL="114300" distR="114300" simplePos="0" relativeHeight="251658240" behindDoc="0" locked="0" layoutInCell="1" allowOverlap="1" wp14:anchorId="02D1E25E" wp14:editId="732F9EEA">
                <wp:simplePos x="0" y="0"/>
                <wp:positionH relativeFrom="page">
                  <wp:posOffset>457200</wp:posOffset>
                </wp:positionH>
                <wp:positionV relativeFrom="page">
                  <wp:posOffset>1554480</wp:posOffset>
                </wp:positionV>
                <wp:extent cx="6858000" cy="584200"/>
                <wp:effectExtent l="0" t="0" r="19050" b="25400"/>
                <wp:wrapThrough wrapText="bothSides">
                  <wp:wrapPolygon edited="0">
                    <wp:start x="0" y="0"/>
                    <wp:lineTo x="0" y="21835"/>
                    <wp:lineTo x="21600" y="21835"/>
                    <wp:lineTo x="21600" y="0"/>
                    <wp:lineTo x="0" y="0"/>
                  </wp:wrapPolygon>
                </wp:wrapThrough>
                <wp:docPr id="18" name="Text Box 18"/>
                <wp:cNvGraphicFramePr/>
                <a:graphic xmlns:a="http://schemas.openxmlformats.org/drawingml/2006/main">
                  <a:graphicData uri="http://schemas.microsoft.com/office/word/2010/wordprocessingShape">
                    <wps:wsp>
                      <wps:cNvSpPr txBox="1"/>
                      <wps:spPr>
                        <a:xfrm>
                          <a:off x="0" y="0"/>
                          <a:ext cx="6858000" cy="584200"/>
                        </a:xfrm>
                        <a:prstGeom prst="rect">
                          <a:avLst/>
                        </a:prstGeom>
                        <a:solidFill>
                          <a:schemeClr val="accent6">
                            <a:lumMod val="75000"/>
                          </a:schemeClr>
                        </a:solidFill>
                        <a:ln w="12700" cmpd="sng">
                          <a:solidFill>
                            <a:srgbClr val="00009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val="1"/>
                          </a:ext>
                        </a:extLst>
                      </wps:spPr>
                      <wps:style>
                        <a:lnRef idx="0">
                          <a:schemeClr val="accent1"/>
                        </a:lnRef>
                        <a:fillRef idx="0">
                          <a:schemeClr val="accent1"/>
                        </a:fillRef>
                        <a:effectRef idx="0">
                          <a:schemeClr val="accent1"/>
                        </a:effectRef>
                        <a:fontRef idx="minor">
                          <a:schemeClr val="dk1"/>
                        </a:fontRef>
                      </wps:style>
                      <wps:txbx>
                        <w:txbxContent>
                          <w:p w14:paraId="406E903B" w14:textId="77777777" w:rsidR="00326908" w:rsidRPr="008013C3" w:rsidRDefault="00326908" w:rsidP="00CB59EF">
                            <w:pPr>
                              <w:jc w:val="center"/>
                              <w:rPr>
                                <w:color w:val="FFFFFF" w:themeColor="background1"/>
                              </w:rPr>
                            </w:pPr>
                            <w:r w:rsidRPr="008013C3">
                              <w:rPr>
                                <w:color w:val="FFFFFF" w:themeColor="background1"/>
                              </w:rPr>
                              <w:t>Biology Graduate Student Association and Department of Biological Sciences</w:t>
                            </w:r>
                          </w:p>
                          <w:p w14:paraId="6C9FF222" w14:textId="6EBA8693" w:rsidR="00326908" w:rsidRPr="008013C3" w:rsidRDefault="00EB2F90" w:rsidP="00CB59EF">
                            <w:pPr>
                              <w:jc w:val="center"/>
                              <w:rPr>
                                <w:color w:val="FFFFFF" w:themeColor="background1"/>
                              </w:rPr>
                            </w:pPr>
                            <w:r>
                              <w:rPr>
                                <w:color w:val="FFFFFF" w:themeColor="background1"/>
                              </w:rPr>
                              <w:t>Fri. 11/3</w:t>
                            </w:r>
                            <w:r w:rsidR="00326908">
                              <w:rPr>
                                <w:color w:val="FFFFFF" w:themeColor="background1"/>
                              </w:rPr>
                              <w:t xml:space="preserve"> @</w:t>
                            </w:r>
                            <w:r w:rsidR="00326908" w:rsidRPr="008013C3">
                              <w:rPr>
                                <w:color w:val="FFFFFF" w:themeColor="background1"/>
                              </w:rPr>
                              <w:t xml:space="preserve">4pm in SCI </w:t>
                            </w:r>
                            <w:r w:rsidR="00326908">
                              <w:rPr>
                                <w:color w:val="FFFFFF" w:themeColor="background1"/>
                              </w:rPr>
                              <w:t>B</w:t>
                            </w:r>
                            <w:r w:rsidR="00326908" w:rsidRPr="008013C3">
                              <w:rPr>
                                <w:color w:val="FFFFFF" w:themeColor="background1"/>
                              </w:rPr>
                              <w:t>133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D1E25E" id="Text Box 18" o:spid="_x0000_s1032" type="#_x0000_t202" style="position:absolute;margin-left:36pt;margin-top:122.4pt;width:540pt;height:4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" fillcolor="#7b498b [2409]" strokecolor="#000090" strokeweight="1pt">
                <v:textbox>
                  <w:txbxContent>
                    <w:p w14:paraId="406E903B" w14:textId="77777777" w:rsidR="00326908" w:rsidRPr="008013C3" w:rsidRDefault="00326908" w:rsidP="00CB59EF">
                      <w:pPr>
                        <w:jc w:val="center"/>
                        <w:rPr>
                          <w:color w:val="FFFFFF" w:themeColor="background1"/>
                        </w:rPr>
                      </w:pPr>
                      <w:r w:rsidRPr="008013C3">
                        <w:rPr>
                          <w:color w:val="FFFFFF" w:themeColor="background1"/>
                        </w:rPr>
                        <w:t>Biology Graduate Student Association and Department of Biological Sciences</w:t>
                      </w:r>
                    </w:p>
                    <w:p w14:paraId="6C9FF222" w14:textId="6EBA8693" w:rsidR="00326908" w:rsidRPr="008013C3" w:rsidRDefault="00EB2F90" w:rsidP="00CB59EF">
                      <w:pPr>
                        <w:jc w:val="center"/>
                        <w:rPr>
                          <w:color w:val="FFFFFF" w:themeColor="background1"/>
                        </w:rPr>
                      </w:pPr>
                      <w:r>
                        <w:rPr>
                          <w:color w:val="FFFFFF" w:themeColor="background1"/>
                        </w:rPr>
                        <w:t>Fri. 11/3</w:t>
                      </w:r>
                      <w:r w:rsidR="00326908">
                        <w:rPr>
                          <w:color w:val="FFFFFF" w:themeColor="background1"/>
                        </w:rPr>
                        <w:t xml:space="preserve"> @</w:t>
                      </w:r>
                      <w:r w:rsidR="00326908" w:rsidRPr="008013C3">
                        <w:rPr>
                          <w:color w:val="FFFFFF" w:themeColor="background1"/>
                        </w:rPr>
                        <w:t xml:space="preserve">4pm in SCI </w:t>
                      </w:r>
                      <w:r w:rsidR="00326908">
                        <w:rPr>
                          <w:color w:val="FFFFFF" w:themeColor="background1"/>
                        </w:rPr>
                        <w:t>B</w:t>
                      </w:r>
                      <w:r w:rsidR="00326908" w:rsidRPr="008013C3">
                        <w:rPr>
                          <w:color w:val="FFFFFF" w:themeColor="background1"/>
                        </w:rPr>
                        <w:t>133</w:t>
                      </w:r>
                    </w:p>
                  </w:txbxContent>
                </v:textbox>
                <w10:wrap type="through" anchorx="page" anchory="page"/>
              </v:shape>
            </w:pict>
          </mc:Fallback>
        </mc:AlternateContent>
      </w:r>
      <w:r w:rsidR="004277FC" w:rsidRPr="00D816DA">
        <w:rPr>
          <w:noProof/>
        </w:rPr>
        <w:drawing>
          <wp:anchor distT="0" distB="0" distL="114300" distR="114300" simplePos="0" relativeHeight="251654144" behindDoc="0" locked="0" layoutInCell="1" allowOverlap="1" wp14:anchorId="34605990" wp14:editId="5239EC58">
            <wp:simplePos x="0" y="0"/>
            <wp:positionH relativeFrom="page">
              <wp:posOffset>6509385</wp:posOffset>
            </wp:positionH>
            <wp:positionV relativeFrom="page">
              <wp:posOffset>568325</wp:posOffset>
            </wp:positionV>
            <wp:extent cx="693420" cy="612775"/>
            <wp:effectExtent l="25400" t="25400" r="17780" b="22225"/>
            <wp:wrapThrough wrapText="bothSides">
              <wp:wrapPolygon edited="0">
                <wp:start x="-791" y="-895"/>
                <wp:lineTo x="-791" y="21488"/>
                <wp:lineTo x="21363" y="21488"/>
                <wp:lineTo x="21363" y="-895"/>
                <wp:lineTo x="-791" y="-895"/>
              </wp:wrapPolygon>
            </wp:wrapThrough>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3420" cy="612775"/>
                    </a:xfrm>
                    <a:prstGeom prst="rect">
                      <a:avLst/>
                    </a:prstGeom>
                    <a:noFill/>
                    <a:ln>
                      <a:solidFill>
                        <a:srgbClr val="000090"/>
                      </a:solidFill>
                    </a:ln>
                  </pic:spPr>
                </pic:pic>
              </a:graphicData>
            </a:graphic>
            <wp14:sizeRelH relativeFrom="page">
              <wp14:pctWidth>0</wp14:pctWidth>
            </wp14:sizeRelH>
            <wp14:sizeRelV relativeFrom="page">
              <wp14:pctHeight>0</wp14:pctHeight>
            </wp14:sizeRelV>
          </wp:anchor>
        </w:drawing>
      </w:r>
      <w:r w:rsidR="00576A40">
        <w:rPr>
          <w:rFonts w:eastAsia="Times New Roman" w:cs="Times New Roman"/>
          <w:noProof/>
        </w:rPr>
        <mc:AlternateContent>
          <mc:Choice Requires="wpg">
            <w:drawing>
              <wp:anchor distT="0" distB="0" distL="114300" distR="114300" simplePos="0" relativeHeight="251650048" behindDoc="0" locked="0" layoutInCell="1" allowOverlap="1" wp14:anchorId="43A79FC1" wp14:editId="4F3713E2">
                <wp:simplePos x="0" y="0"/>
                <wp:positionH relativeFrom="page">
                  <wp:posOffset>457200</wp:posOffset>
                </wp:positionH>
                <wp:positionV relativeFrom="page">
                  <wp:posOffset>457200</wp:posOffset>
                </wp:positionV>
                <wp:extent cx="6858000" cy="1097280"/>
                <wp:effectExtent l="0" t="0" r="19050" b="26670"/>
                <wp:wrapThrough wrapText="bothSides">
                  <wp:wrapPolygon edited="0">
                    <wp:start x="0" y="0"/>
                    <wp:lineTo x="0" y="21750"/>
                    <wp:lineTo x="21600" y="21750"/>
                    <wp:lineTo x="21600" y="0"/>
                    <wp:lineTo x="0" y="0"/>
                  </wp:wrapPolygon>
                </wp:wrapThrough>
                <wp:docPr id="2" name="Group 2"/>
                <wp:cNvGraphicFramePr/>
                <a:graphic xmlns:a="http://schemas.openxmlformats.org/drawingml/2006/main">
                  <a:graphicData uri="http://schemas.microsoft.com/office/word/2010/wordprocessingGroup">
                    <wpg:wgp>
                      <wpg:cNvGrpSpPr/>
                      <wpg:grpSpPr>
                        <a:xfrm>
                          <a:off x="0" y="0"/>
                          <a:ext cx="6858000" cy="1097280"/>
                          <a:chOff x="0" y="0"/>
                          <a:chExt cx="6858000" cy="1097280"/>
                        </a:xfrm>
                        <a:solidFill>
                          <a:schemeClr val="accent5">
                            <a:lumMod val="60000"/>
                            <a:lumOff val="40000"/>
                          </a:schemeClr>
                        </a:solidFill>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val="1"/>
                          </a:ext>
                        </a:extLst>
                      </wpg:grpSpPr>
                      <wps:wsp>
                        <wps:cNvPr id="16" name="Text Box 16"/>
                        <wps:cNvSpPr txBox="1"/>
                        <wps:spPr>
                          <a:xfrm>
                            <a:off x="0" y="0"/>
                            <a:ext cx="6858000" cy="1097280"/>
                          </a:xfrm>
                          <a:prstGeom prst="rect">
                            <a:avLst/>
                          </a:prstGeom>
                          <a:solidFill>
                            <a:schemeClr val="bg2"/>
                          </a:solidFill>
                          <a:ln w="12700" cmpd="sng">
                            <a:solidFill>
                              <a:srgbClr val="00009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Text Box 1"/>
                        <wps:cNvSpPr txBox="1"/>
                        <wps:spPr>
                          <a:xfrm>
                            <a:off x="97790" y="52070"/>
                            <a:ext cx="5815330" cy="954405"/>
                          </a:xfrm>
                          <a:prstGeom prst="rect">
                            <a:avLst/>
                          </a:prstGeom>
                          <a:solidFill>
                            <a:schemeClr val="bg2"/>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txbx>
                          <w:txbxContent>
                            <w:p w14:paraId="13091BAA" w14:textId="1366BC66" w:rsidR="00326908" w:rsidRPr="00125FE2" w:rsidRDefault="00326908" w:rsidP="00CB59EF">
                              <w:pPr>
                                <w:rPr>
                                  <w:sz w:val="130"/>
                                  <w:szCs w:val="130"/>
                                </w:rPr>
                              </w:pPr>
                              <w:r w:rsidRPr="00125FE2">
                                <w:rPr>
                                  <w:sz w:val="130"/>
                                  <w:szCs w:val="130"/>
                                </w:rPr>
                                <w:t>B</w:t>
                              </w:r>
                              <w:r w:rsidR="000F635C">
                                <w:rPr>
                                  <w:sz w:val="130"/>
                                  <w:szCs w:val="130"/>
                                </w:rPr>
                                <w:t>iolo</w:t>
                              </w:r>
                              <w:r w:rsidRPr="00125FE2">
                                <w:rPr>
                                  <w:sz w:val="130"/>
                                  <w:szCs w:val="130"/>
                                </w:rPr>
                                <w:t>gy Seminar</w:t>
                              </w:r>
                            </w:p>
                            <w:p w14:paraId="5F76F3D7" w14:textId="77777777" w:rsidR="00326908" w:rsidRDefault="00326908" w:rsidP="00CB59E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43A79FC1" id="Group 2" o:spid="_x0000_s1033" style="position:absolute;margin-left:36pt;margin-top:36pt;width:540pt;height:86.4pt;z-index:251650048;mso-position-horizontal-relative:page;mso-position-vertical-relative:page" coordsize="68580,1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">
                <v:shape id="Text Box 16" o:spid="_x0000_s1034" type="#_x0000_t202" style="position:absolute;width:68580;height:10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" fillcolor="#f0b31e [3214]" strokecolor="#000090" strokeweight="1pt"/>
                <v:shape id="Text Box 1" o:spid="_x0000_s1035" type="#_x0000_t202" style="position:absolute;left:977;top:520;width:58154;height:9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" fillcolor="#f0b31e [3214]" stroked="f">
                  <v:textbox inset="0,0,0,0">
                    <w:txbxContent>
                      <w:p w14:paraId="13091BAA" w14:textId="1366BC66" w:rsidR="00326908" w:rsidRPr="00125FE2" w:rsidRDefault="00326908" w:rsidP="00CB59EF">
                        <w:pPr>
                          <w:rPr>
                            <w:sz w:val="130"/>
                            <w:szCs w:val="130"/>
                          </w:rPr>
                        </w:pPr>
                        <w:r w:rsidRPr="00125FE2">
                          <w:rPr>
                            <w:sz w:val="130"/>
                            <w:szCs w:val="130"/>
                          </w:rPr>
                          <w:t>B</w:t>
                        </w:r>
                        <w:r w:rsidR="000F635C">
                          <w:rPr>
                            <w:sz w:val="130"/>
                            <w:szCs w:val="130"/>
                          </w:rPr>
                          <w:t>iolo</w:t>
                        </w:r>
                        <w:r w:rsidRPr="00125FE2">
                          <w:rPr>
                            <w:sz w:val="130"/>
                            <w:szCs w:val="130"/>
                          </w:rPr>
                          <w:t>gy Seminar</w:t>
                        </w:r>
                      </w:p>
                      <w:p w14:paraId="5F76F3D7" w14:textId="77777777" w:rsidR="00326908" w:rsidRDefault="00326908" w:rsidP="00CB59EF"/>
                    </w:txbxContent>
                  </v:textbox>
                </v:shape>
                <w10:wrap type="through" anchorx="page" anchory="page"/>
              </v:group>
            </w:pict>
          </mc:Fallback>
        </mc:AlternateContent>
      </w:r>
      <w:r w:rsidR="00983FF6">
        <w:rPr>
          <w:noProof/>
        </w:rPr>
        <mc:AlternateContent>
          <mc:Choice Requires="wps">
            <w:drawing>
              <wp:anchor distT="0" distB="0" distL="114300" distR="114300" simplePos="0" relativeHeight="251641856" behindDoc="0" locked="0" layoutInCell="1" allowOverlap="1" wp14:anchorId="7131E38B" wp14:editId="65BCA604">
                <wp:simplePos x="0" y="0"/>
                <wp:positionH relativeFrom="page">
                  <wp:posOffset>5905500</wp:posOffset>
                </wp:positionH>
                <wp:positionV relativeFrom="page">
                  <wp:posOffset>9347200</wp:posOffset>
                </wp:positionV>
                <wp:extent cx="0" cy="182880"/>
                <wp:effectExtent l="25400" t="0" r="25400" b="20320"/>
                <wp:wrapThrough wrapText="bothSides">
                  <wp:wrapPolygon edited="0">
                    <wp:start x="-1" y="0"/>
                    <wp:lineTo x="-1" y="21000"/>
                    <wp:lineTo x="-1" y="21000"/>
                    <wp:lineTo x="-1" y="0"/>
                    <wp:lineTo x="-1" y="0"/>
                  </wp:wrapPolygon>
                </wp:wrapThrough>
                <wp:docPr id="15" name="Straight Connector 15"/>
                <wp:cNvGraphicFramePr/>
                <a:graphic xmlns:a="http://schemas.openxmlformats.org/drawingml/2006/main">
                  <a:graphicData uri="http://schemas.microsoft.com/office/word/2010/wordprocessingShape">
                    <wps:wsp>
                      <wps:cNvCnPr/>
                      <wps:spPr>
                        <a:xfrm>
                          <a:off x="0" y="0"/>
                          <a:ext cx="0" cy="182880"/>
                        </a:xfrm>
                        <a:prstGeom prst="line">
                          <a:avLst/>
                        </a:prstGeom>
                        <a:ln>
                          <a:solidFill>
                            <a:srgbClr val="FFFFFF"/>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27138DF2" id="Straight Connector 15" o:spid="_x0000_s1026" style="position:absolute;z-index:25164185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465pt,736pt" to="465pt,7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" strokecolor="white">
                <w10:wrap type="through" anchorx="page" anchory="page"/>
              </v:line>
            </w:pict>
          </mc:Fallback>
        </mc:AlternateContent>
      </w:r>
      <w:r w:rsidR="00983FF6">
        <w:rPr>
          <w:noProof/>
        </w:rPr>
        <mc:AlternateContent>
          <mc:Choice Requires="wps">
            <w:drawing>
              <wp:anchor distT="0" distB="0" distL="114300" distR="114300" simplePos="0" relativeHeight="251631616" behindDoc="0" locked="0" layoutInCell="1" allowOverlap="1" wp14:anchorId="0A7B8882" wp14:editId="40308A57">
                <wp:simplePos x="0" y="0"/>
                <wp:positionH relativeFrom="page">
                  <wp:posOffset>4013200</wp:posOffset>
                </wp:positionH>
                <wp:positionV relativeFrom="page">
                  <wp:posOffset>9309100</wp:posOffset>
                </wp:positionV>
                <wp:extent cx="1828800" cy="274320"/>
                <wp:effectExtent l="0" t="0" r="0" b="5080"/>
                <wp:wrapThrough wrapText="bothSides">
                  <wp:wrapPolygon edited="0">
                    <wp:start x="300" y="0"/>
                    <wp:lineTo x="300" y="20000"/>
                    <wp:lineTo x="21000" y="20000"/>
                    <wp:lineTo x="21000" y="0"/>
                    <wp:lineTo x="300" y="0"/>
                  </wp:wrapPolygon>
                </wp:wrapThrough>
                <wp:docPr id="12" name="Text Box 12"/>
                <wp:cNvGraphicFramePr/>
                <a:graphic xmlns:a="http://schemas.openxmlformats.org/drawingml/2006/main">
                  <a:graphicData uri="http://schemas.microsoft.com/office/word/2010/wordprocessingShape">
                    <wps:wsp>
                      <wps:cNvSpPr txBox="1"/>
                      <wps:spPr>
                        <a:xfrm>
                          <a:off x="0" y="0"/>
                          <a:ext cx="1828800" cy="27432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A17F1E1" w14:textId="77777777" w:rsidR="00326908" w:rsidRDefault="00326908" w:rsidP="00717C6F">
                            <w:pPr>
                              <w:pStyle w:val="ContactDetails"/>
                            </w:pPr>
                            <w:r>
                              <w:t>[Hours]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A7B8882" id="Text Box 12" o:spid="_x0000_s1036" type="#_x0000_t202" style="position:absolute;margin-left:316pt;margin-top:733pt;width:2in;height:21.6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" filled="f" stroked="f">
                <v:textbox inset=",0,,0">
                  <w:txbxContent>
                    <w:p w14:paraId="4A17F1E1" w14:textId="77777777" w:rsidR="00326908" w:rsidRDefault="00326908" w:rsidP="00717C6F">
                      <w:pPr>
                        <w:pStyle w:val="ContactDetails"/>
                      </w:pPr>
                      <w:r>
                        <w:t>[Hours]</w:t>
                      </w:r>
                    </w:p>
                  </w:txbxContent>
                </v:textbox>
                <w10:wrap type="through" anchorx="page" anchory="page"/>
              </v:shape>
            </w:pict>
          </mc:Fallback>
        </mc:AlternateContent>
      </w:r>
      <w:r w:rsidR="00983FF6">
        <w:rPr>
          <w:noProof/>
        </w:rPr>
        <mc:AlternateContent>
          <mc:Choice Requires="wps">
            <w:drawing>
              <wp:anchor distT="0" distB="0" distL="114300" distR="114300" simplePos="0" relativeHeight="251636736" behindDoc="0" locked="0" layoutInCell="1" allowOverlap="1" wp14:anchorId="2137FE67" wp14:editId="7C27843D">
                <wp:simplePos x="0" y="0"/>
                <wp:positionH relativeFrom="page">
                  <wp:posOffset>5943600</wp:posOffset>
                </wp:positionH>
                <wp:positionV relativeFrom="page">
                  <wp:posOffset>9309100</wp:posOffset>
                </wp:positionV>
                <wp:extent cx="1371600" cy="274320"/>
                <wp:effectExtent l="0" t="0" r="0" b="5080"/>
                <wp:wrapThrough wrapText="bothSides">
                  <wp:wrapPolygon edited="0">
                    <wp:start x="400" y="0"/>
                    <wp:lineTo x="400" y="20000"/>
                    <wp:lineTo x="20800" y="20000"/>
                    <wp:lineTo x="20800" y="0"/>
                    <wp:lineTo x="400" y="0"/>
                  </wp:wrapPolygon>
                </wp:wrapThrough>
                <wp:docPr id="13" name="Text Box 13"/>
                <wp:cNvGraphicFramePr/>
                <a:graphic xmlns:a="http://schemas.openxmlformats.org/drawingml/2006/main">
                  <a:graphicData uri="http://schemas.microsoft.com/office/word/2010/wordprocessingShape">
                    <wps:wsp>
                      <wps:cNvSpPr txBox="1"/>
                      <wps:spPr>
                        <a:xfrm>
                          <a:off x="0" y="0"/>
                          <a:ext cx="1371600" cy="27432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DD11F7E" w14:textId="77777777" w:rsidR="00326908" w:rsidRDefault="00326908" w:rsidP="00717C6F">
                            <w:pPr>
                              <w:pStyle w:val="ContactDetails"/>
                              <w:jc w:val="right"/>
                            </w:pPr>
                            <w:r>
                              <w:t>(xxx) yyy-yyyy</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137FE67" id="Text Box 13" o:spid="_x0000_s1037" type="#_x0000_t202" style="position:absolute;margin-left:468pt;margin-top:733pt;width:108pt;height:21.6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" filled="f" stroked="f">
                <v:textbox inset=",0,,0">
                  <w:txbxContent>
                    <w:p w14:paraId="0DD11F7E" w14:textId="77777777" w:rsidR="00326908" w:rsidRDefault="00326908" w:rsidP="00717C6F">
                      <w:pPr>
                        <w:pStyle w:val="ContactDetails"/>
                        <w:jc w:val="right"/>
                      </w:pPr>
                      <w:r>
                        <w:t>(xxx) yyy-yyyy</w:t>
                      </w:r>
                    </w:p>
                  </w:txbxContent>
                </v:textbox>
                <w10:wrap type="through" anchorx="page" anchory="page"/>
              </v:shape>
            </w:pict>
          </mc:Fallback>
        </mc:AlternateContent>
      </w:r>
    </w:p>
    <w:sectPr w:rsidR="00D34EA4" w:rsidRPr="00793E36" w:rsidSect="004277F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99B49" w14:textId="77777777" w:rsidR="00661772" w:rsidRDefault="00661772" w:rsidP="00B81F2F">
      <w:r>
        <w:separator/>
      </w:r>
    </w:p>
  </w:endnote>
  <w:endnote w:type="continuationSeparator" w:id="0">
    <w:p w14:paraId="6760BC82" w14:textId="77777777" w:rsidR="00661772" w:rsidRDefault="00661772" w:rsidP="00B81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ヒラギノ丸ゴ Pro W4">
    <w:altName w:val="MS Mincho"/>
    <w:charset w:val="80"/>
    <w:family w:val="auto"/>
    <w:pitch w:val="variable"/>
    <w:sig w:usb0="00000000" w:usb1="7AC7FFFF" w:usb2="00000012" w:usb3="00000000" w:csb0="0002000D"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E3254" w14:textId="77777777" w:rsidR="00661772" w:rsidRDefault="00661772" w:rsidP="00B81F2F">
      <w:r>
        <w:separator/>
      </w:r>
    </w:p>
  </w:footnote>
  <w:footnote w:type="continuationSeparator" w:id="0">
    <w:p w14:paraId="4EB835E1" w14:textId="77777777" w:rsidR="00661772" w:rsidRDefault="00661772" w:rsidP="00B81F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CB59EF"/>
    <w:rsid w:val="0002615A"/>
    <w:rsid w:val="000310B5"/>
    <w:rsid w:val="00031F09"/>
    <w:rsid w:val="00070FE4"/>
    <w:rsid w:val="0008026F"/>
    <w:rsid w:val="00080C7B"/>
    <w:rsid w:val="000A236D"/>
    <w:rsid w:val="000C04D9"/>
    <w:rsid w:val="000E7C34"/>
    <w:rsid w:val="000F635C"/>
    <w:rsid w:val="00125FE2"/>
    <w:rsid w:val="00132049"/>
    <w:rsid w:val="00166FEF"/>
    <w:rsid w:val="001A70E7"/>
    <w:rsid w:val="001B21BC"/>
    <w:rsid w:val="00207449"/>
    <w:rsid w:val="00225A56"/>
    <w:rsid w:val="0022747D"/>
    <w:rsid w:val="002509D4"/>
    <w:rsid w:val="002A00FC"/>
    <w:rsid w:val="002F6307"/>
    <w:rsid w:val="002F6ED3"/>
    <w:rsid w:val="00326908"/>
    <w:rsid w:val="00380450"/>
    <w:rsid w:val="0038421C"/>
    <w:rsid w:val="00384D81"/>
    <w:rsid w:val="003B1372"/>
    <w:rsid w:val="003B3441"/>
    <w:rsid w:val="00426093"/>
    <w:rsid w:val="004277FC"/>
    <w:rsid w:val="004454A0"/>
    <w:rsid w:val="004D7FB5"/>
    <w:rsid w:val="00504FCC"/>
    <w:rsid w:val="00525B73"/>
    <w:rsid w:val="00542FAF"/>
    <w:rsid w:val="00576A40"/>
    <w:rsid w:val="005D2C9E"/>
    <w:rsid w:val="005D6457"/>
    <w:rsid w:val="00601E4B"/>
    <w:rsid w:val="00634754"/>
    <w:rsid w:val="0064592E"/>
    <w:rsid w:val="0065585D"/>
    <w:rsid w:val="00661772"/>
    <w:rsid w:val="0068068F"/>
    <w:rsid w:val="006A111E"/>
    <w:rsid w:val="006D4FD8"/>
    <w:rsid w:val="006F5788"/>
    <w:rsid w:val="006F6936"/>
    <w:rsid w:val="00717C6F"/>
    <w:rsid w:val="00765E94"/>
    <w:rsid w:val="00775DF2"/>
    <w:rsid w:val="0078313D"/>
    <w:rsid w:val="00790C03"/>
    <w:rsid w:val="00793E36"/>
    <w:rsid w:val="007A6672"/>
    <w:rsid w:val="007B5B29"/>
    <w:rsid w:val="007D26DB"/>
    <w:rsid w:val="00803CF8"/>
    <w:rsid w:val="00816385"/>
    <w:rsid w:val="00831A15"/>
    <w:rsid w:val="009041BD"/>
    <w:rsid w:val="009237C3"/>
    <w:rsid w:val="009570B6"/>
    <w:rsid w:val="00966112"/>
    <w:rsid w:val="00983FF6"/>
    <w:rsid w:val="00985F02"/>
    <w:rsid w:val="009C1CD8"/>
    <w:rsid w:val="009E3979"/>
    <w:rsid w:val="009E7527"/>
    <w:rsid w:val="00A538B4"/>
    <w:rsid w:val="00A8431D"/>
    <w:rsid w:val="00AA47AD"/>
    <w:rsid w:val="00AC0420"/>
    <w:rsid w:val="00AF2ACC"/>
    <w:rsid w:val="00B103D1"/>
    <w:rsid w:val="00B81F2F"/>
    <w:rsid w:val="00BA3340"/>
    <w:rsid w:val="00BD34F5"/>
    <w:rsid w:val="00BE4267"/>
    <w:rsid w:val="00C269DA"/>
    <w:rsid w:val="00C440BE"/>
    <w:rsid w:val="00CB59EF"/>
    <w:rsid w:val="00D278C6"/>
    <w:rsid w:val="00D34EA4"/>
    <w:rsid w:val="00D664AD"/>
    <w:rsid w:val="00D72617"/>
    <w:rsid w:val="00DE5458"/>
    <w:rsid w:val="00DE7C14"/>
    <w:rsid w:val="00E2341A"/>
    <w:rsid w:val="00E3547D"/>
    <w:rsid w:val="00E9776E"/>
    <w:rsid w:val="00EB2F90"/>
    <w:rsid w:val="00EC2DF6"/>
    <w:rsid w:val="00ED3164"/>
    <w:rsid w:val="00EE0F5B"/>
    <w:rsid w:val="00F43CA5"/>
    <w:rsid w:val="00F84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AE0D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9EF"/>
    <w:rPr>
      <w:rFonts w:ascii="Times" w:hAnsi="Times"/>
      <w:sz w:val="20"/>
      <w:szCs w:val="20"/>
    </w:rPr>
  </w:style>
  <w:style w:type="paragraph" w:styleId="Heading1">
    <w:name w:val="heading 1"/>
    <w:basedOn w:val="Normal"/>
    <w:link w:val="Heading1Char"/>
    <w:uiPriority w:val="9"/>
    <w:qFormat/>
    <w:rsid w:val="00717C6F"/>
    <w:pPr>
      <w:keepNext/>
      <w:keepLines/>
      <w:spacing w:line="720" w:lineRule="exact"/>
      <w:jc w:val="center"/>
      <w:outlineLvl w:val="0"/>
    </w:pPr>
    <w:rPr>
      <w:rFonts w:asciiTheme="majorHAnsi" w:eastAsiaTheme="majorEastAsia" w:hAnsiTheme="majorHAnsi" w:cstheme="majorBidi"/>
      <w:bCs/>
      <w:color w:val="BE1E2D" w:themeColor="accent1"/>
      <w:sz w:val="64"/>
      <w:szCs w:val="32"/>
    </w:rPr>
  </w:style>
  <w:style w:type="paragraph" w:styleId="Heading2">
    <w:name w:val="heading 2"/>
    <w:basedOn w:val="Normal"/>
    <w:next w:val="Normal"/>
    <w:link w:val="Heading2Char"/>
    <w:uiPriority w:val="9"/>
    <w:unhideWhenUsed/>
    <w:qFormat/>
    <w:rsid w:val="006A111E"/>
    <w:pPr>
      <w:keepNext/>
      <w:keepLines/>
      <w:jc w:val="center"/>
      <w:outlineLvl w:val="1"/>
    </w:pPr>
    <w:rPr>
      <w:rFonts w:asciiTheme="majorHAnsi" w:eastAsiaTheme="majorEastAsia" w:hAnsiTheme="majorHAnsi" w:cstheme="majorBidi"/>
      <w:bCs/>
      <w:color w:val="BE1E2D" w:themeColor="accent1"/>
      <w:sz w:val="48"/>
      <w:szCs w:val="26"/>
    </w:rPr>
  </w:style>
  <w:style w:type="paragraph" w:styleId="Heading3">
    <w:name w:val="heading 3"/>
    <w:basedOn w:val="Normal"/>
    <w:next w:val="Normal"/>
    <w:link w:val="Heading3Char"/>
    <w:uiPriority w:val="9"/>
    <w:unhideWhenUsed/>
    <w:qFormat/>
    <w:rsid w:val="00816385"/>
    <w:pPr>
      <w:keepNext/>
      <w:keepLines/>
      <w:outlineLvl w:val="2"/>
    </w:pPr>
    <w:rPr>
      <w:rFonts w:asciiTheme="majorHAnsi" w:eastAsiaTheme="majorEastAsia" w:hAnsiTheme="majorHAnsi" w:cstheme="majorBidi"/>
      <w:bCs/>
      <w:color w:val="7F7F7F" w:themeColor="text1" w:themeTint="8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
    <w:qFormat/>
    <w:rsid w:val="00E9776E"/>
    <w:pPr>
      <w:spacing w:line="1400" w:lineRule="exact"/>
      <w:jc w:val="center"/>
    </w:pPr>
    <w:rPr>
      <w:rFonts w:asciiTheme="majorHAnsi" w:eastAsiaTheme="majorEastAsia" w:hAnsiTheme="majorHAnsi" w:cstheme="majorBidi"/>
      <w:color w:val="FFFFFF" w:themeColor="background1"/>
      <w:kern w:val="28"/>
      <w:sz w:val="132"/>
      <w:szCs w:val="132"/>
    </w:rPr>
  </w:style>
  <w:style w:type="character" w:customStyle="1" w:styleId="TitleChar">
    <w:name w:val="Title Char"/>
    <w:basedOn w:val="DefaultParagraphFont"/>
    <w:link w:val="Title"/>
    <w:uiPriority w:val="9"/>
    <w:rsid w:val="001A4ED8"/>
    <w:rPr>
      <w:rFonts w:asciiTheme="majorHAnsi" w:eastAsiaTheme="majorEastAsia" w:hAnsiTheme="majorHAnsi" w:cstheme="majorBidi"/>
      <w:color w:val="FFFFFF" w:themeColor="background1"/>
      <w:kern w:val="28"/>
      <w:sz w:val="132"/>
      <w:szCs w:val="132"/>
    </w:rPr>
  </w:style>
  <w:style w:type="paragraph" w:styleId="Subtitle">
    <w:name w:val="Subtitle"/>
    <w:basedOn w:val="Normal"/>
    <w:link w:val="SubtitleChar"/>
    <w:uiPriority w:val="9"/>
    <w:qFormat/>
    <w:rsid w:val="00E9776E"/>
    <w:pPr>
      <w:numPr>
        <w:ilvl w:val="1"/>
      </w:numPr>
      <w:jc w:val="center"/>
    </w:pPr>
    <w:rPr>
      <w:rFonts w:asciiTheme="majorHAnsi" w:eastAsiaTheme="majorEastAsia" w:hAnsiTheme="majorHAnsi" w:cstheme="majorBidi"/>
      <w:color w:val="FFFFFF" w:themeColor="background1"/>
      <w:sz w:val="60"/>
      <w:szCs w:val="60"/>
    </w:rPr>
  </w:style>
  <w:style w:type="character" w:customStyle="1" w:styleId="SubtitleChar">
    <w:name w:val="Subtitle Char"/>
    <w:basedOn w:val="DefaultParagraphFont"/>
    <w:link w:val="Subtitle"/>
    <w:uiPriority w:val="9"/>
    <w:rsid w:val="001A4ED8"/>
    <w:rPr>
      <w:rFonts w:asciiTheme="majorHAnsi" w:eastAsiaTheme="majorEastAsia" w:hAnsiTheme="majorHAnsi" w:cstheme="majorBidi"/>
      <w:color w:val="FFFFFF" w:themeColor="background1"/>
      <w:sz w:val="60"/>
      <w:szCs w:val="60"/>
    </w:rPr>
  </w:style>
  <w:style w:type="character" w:customStyle="1" w:styleId="Heading2Char">
    <w:name w:val="Heading 2 Char"/>
    <w:basedOn w:val="DefaultParagraphFont"/>
    <w:link w:val="Heading2"/>
    <w:uiPriority w:val="9"/>
    <w:rsid w:val="006A111E"/>
    <w:rPr>
      <w:rFonts w:asciiTheme="majorHAnsi" w:eastAsiaTheme="majorEastAsia" w:hAnsiTheme="majorHAnsi" w:cstheme="majorBidi"/>
      <w:bCs/>
      <w:color w:val="BE1E2D" w:themeColor="accent1"/>
      <w:sz w:val="48"/>
      <w:szCs w:val="26"/>
    </w:rPr>
  </w:style>
  <w:style w:type="character" w:customStyle="1" w:styleId="Heading3Char">
    <w:name w:val="Heading 3 Char"/>
    <w:basedOn w:val="DefaultParagraphFont"/>
    <w:link w:val="Heading3"/>
    <w:uiPriority w:val="9"/>
    <w:rsid w:val="00816385"/>
    <w:rPr>
      <w:rFonts w:asciiTheme="majorHAnsi" w:eastAsiaTheme="majorEastAsia" w:hAnsiTheme="majorHAnsi" w:cstheme="majorBidi"/>
      <w:bCs/>
      <w:color w:val="7F7F7F" w:themeColor="text1" w:themeTint="80"/>
      <w:sz w:val="28"/>
    </w:rPr>
  </w:style>
  <w:style w:type="paragraph" w:styleId="BlockText">
    <w:name w:val="Block Text"/>
    <w:basedOn w:val="Normal"/>
    <w:uiPriority w:val="9"/>
    <w:unhideWhenUsed/>
    <w:qFormat/>
    <w:rsid w:val="006A111E"/>
    <w:pPr>
      <w:jc w:val="center"/>
    </w:pPr>
    <w:rPr>
      <w:rFonts w:asciiTheme="minorHAnsi" w:hAnsiTheme="minorHAnsi"/>
      <w:iCs/>
      <w:sz w:val="22"/>
      <w:szCs w:val="24"/>
    </w:rPr>
  </w:style>
  <w:style w:type="character" w:customStyle="1" w:styleId="Heading1Char">
    <w:name w:val="Heading 1 Char"/>
    <w:basedOn w:val="DefaultParagraphFont"/>
    <w:link w:val="Heading1"/>
    <w:uiPriority w:val="9"/>
    <w:rsid w:val="00717C6F"/>
    <w:rPr>
      <w:rFonts w:asciiTheme="majorHAnsi" w:eastAsiaTheme="majorEastAsia" w:hAnsiTheme="majorHAnsi" w:cstheme="majorBidi"/>
      <w:bCs/>
      <w:color w:val="BE1E2D" w:themeColor="accent1"/>
      <w:sz w:val="64"/>
      <w:szCs w:val="32"/>
    </w:rPr>
  </w:style>
  <w:style w:type="paragraph" w:customStyle="1" w:styleId="ContactDetails">
    <w:name w:val="Contact Details"/>
    <w:basedOn w:val="Normal"/>
    <w:uiPriority w:val="9"/>
    <w:qFormat/>
    <w:rsid w:val="00717C6F"/>
    <w:rPr>
      <w:rFonts w:asciiTheme="minorHAnsi" w:hAnsiTheme="minorHAnsi"/>
      <w:b/>
      <w:color w:val="FFFFFF" w:themeColor="background1"/>
      <w:sz w:val="22"/>
      <w:szCs w:val="24"/>
    </w:rPr>
  </w:style>
  <w:style w:type="character" w:styleId="Hyperlink">
    <w:name w:val="Hyperlink"/>
    <w:basedOn w:val="DefaultParagraphFont"/>
    <w:uiPriority w:val="99"/>
    <w:unhideWhenUsed/>
    <w:rsid w:val="007A6672"/>
    <w:rPr>
      <w:color w:val="0000FF"/>
      <w:u w:val="single"/>
    </w:rPr>
  </w:style>
  <w:style w:type="character" w:styleId="FollowedHyperlink">
    <w:name w:val="FollowedHyperlink"/>
    <w:basedOn w:val="DefaultParagraphFont"/>
    <w:uiPriority w:val="99"/>
    <w:semiHidden/>
    <w:unhideWhenUsed/>
    <w:rsid w:val="007A6672"/>
    <w:rPr>
      <w:color w:val="837F16" w:themeColor="followedHyperlink"/>
      <w:u w:val="single"/>
    </w:rPr>
  </w:style>
  <w:style w:type="paragraph" w:styleId="BalloonText">
    <w:name w:val="Balloon Text"/>
    <w:basedOn w:val="Normal"/>
    <w:link w:val="BalloonTextChar"/>
    <w:uiPriority w:val="99"/>
    <w:semiHidden/>
    <w:unhideWhenUsed/>
    <w:rsid w:val="00166F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6FEF"/>
    <w:rPr>
      <w:rFonts w:ascii="Lucida Grande" w:hAnsi="Lucida Grande" w:cs="Lucida Grande"/>
      <w:sz w:val="18"/>
      <w:szCs w:val="18"/>
    </w:rPr>
  </w:style>
  <w:style w:type="paragraph" w:styleId="Header">
    <w:name w:val="header"/>
    <w:basedOn w:val="Normal"/>
    <w:link w:val="HeaderChar"/>
    <w:uiPriority w:val="99"/>
    <w:unhideWhenUsed/>
    <w:rsid w:val="00B81F2F"/>
    <w:pPr>
      <w:tabs>
        <w:tab w:val="center" w:pos="4680"/>
        <w:tab w:val="right" w:pos="9360"/>
      </w:tabs>
    </w:pPr>
  </w:style>
  <w:style w:type="character" w:customStyle="1" w:styleId="HeaderChar">
    <w:name w:val="Header Char"/>
    <w:basedOn w:val="DefaultParagraphFont"/>
    <w:link w:val="Header"/>
    <w:uiPriority w:val="99"/>
    <w:rsid w:val="00B81F2F"/>
    <w:rPr>
      <w:rFonts w:ascii="Times" w:hAnsi="Times"/>
      <w:sz w:val="20"/>
      <w:szCs w:val="20"/>
    </w:rPr>
  </w:style>
  <w:style w:type="paragraph" w:styleId="Footer">
    <w:name w:val="footer"/>
    <w:basedOn w:val="Normal"/>
    <w:link w:val="FooterChar"/>
    <w:uiPriority w:val="99"/>
    <w:unhideWhenUsed/>
    <w:rsid w:val="00B81F2F"/>
    <w:pPr>
      <w:tabs>
        <w:tab w:val="center" w:pos="4680"/>
        <w:tab w:val="right" w:pos="9360"/>
      </w:tabs>
    </w:pPr>
  </w:style>
  <w:style w:type="character" w:customStyle="1" w:styleId="FooterChar">
    <w:name w:val="Footer Char"/>
    <w:basedOn w:val="DefaultParagraphFont"/>
    <w:link w:val="Footer"/>
    <w:uiPriority w:val="99"/>
    <w:rsid w:val="00B81F2F"/>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92829">
      <w:bodyDiv w:val="1"/>
      <w:marLeft w:val="0"/>
      <w:marRight w:val="0"/>
      <w:marTop w:val="0"/>
      <w:marBottom w:val="0"/>
      <w:divBdr>
        <w:top w:val="none" w:sz="0" w:space="0" w:color="auto"/>
        <w:left w:val="none" w:sz="0" w:space="0" w:color="auto"/>
        <w:bottom w:val="none" w:sz="0" w:space="0" w:color="auto"/>
        <w:right w:val="none" w:sz="0" w:space="0" w:color="auto"/>
      </w:divBdr>
    </w:div>
    <w:div w:id="179583959">
      <w:bodyDiv w:val="1"/>
      <w:marLeft w:val="0"/>
      <w:marRight w:val="0"/>
      <w:marTop w:val="0"/>
      <w:marBottom w:val="0"/>
      <w:divBdr>
        <w:top w:val="none" w:sz="0" w:space="0" w:color="auto"/>
        <w:left w:val="none" w:sz="0" w:space="0" w:color="auto"/>
        <w:bottom w:val="none" w:sz="0" w:space="0" w:color="auto"/>
        <w:right w:val="none" w:sz="0" w:space="0" w:color="auto"/>
      </w:divBdr>
    </w:div>
    <w:div w:id="251162851">
      <w:bodyDiv w:val="1"/>
      <w:marLeft w:val="0"/>
      <w:marRight w:val="0"/>
      <w:marTop w:val="0"/>
      <w:marBottom w:val="0"/>
      <w:divBdr>
        <w:top w:val="none" w:sz="0" w:space="0" w:color="auto"/>
        <w:left w:val="none" w:sz="0" w:space="0" w:color="auto"/>
        <w:bottom w:val="none" w:sz="0" w:space="0" w:color="auto"/>
        <w:right w:val="none" w:sz="0" w:space="0" w:color="auto"/>
      </w:divBdr>
    </w:div>
    <w:div w:id="297687184">
      <w:bodyDiv w:val="1"/>
      <w:marLeft w:val="0"/>
      <w:marRight w:val="0"/>
      <w:marTop w:val="0"/>
      <w:marBottom w:val="0"/>
      <w:divBdr>
        <w:top w:val="none" w:sz="0" w:space="0" w:color="auto"/>
        <w:left w:val="none" w:sz="0" w:space="0" w:color="auto"/>
        <w:bottom w:val="none" w:sz="0" w:space="0" w:color="auto"/>
        <w:right w:val="none" w:sz="0" w:space="0" w:color="auto"/>
      </w:divBdr>
    </w:div>
    <w:div w:id="424306295">
      <w:bodyDiv w:val="1"/>
      <w:marLeft w:val="0"/>
      <w:marRight w:val="0"/>
      <w:marTop w:val="0"/>
      <w:marBottom w:val="0"/>
      <w:divBdr>
        <w:top w:val="none" w:sz="0" w:space="0" w:color="auto"/>
        <w:left w:val="none" w:sz="0" w:space="0" w:color="auto"/>
        <w:bottom w:val="none" w:sz="0" w:space="0" w:color="auto"/>
        <w:right w:val="none" w:sz="0" w:space="0" w:color="auto"/>
      </w:divBdr>
    </w:div>
    <w:div w:id="530728238">
      <w:bodyDiv w:val="1"/>
      <w:marLeft w:val="0"/>
      <w:marRight w:val="0"/>
      <w:marTop w:val="0"/>
      <w:marBottom w:val="0"/>
      <w:divBdr>
        <w:top w:val="none" w:sz="0" w:space="0" w:color="auto"/>
        <w:left w:val="none" w:sz="0" w:space="0" w:color="auto"/>
        <w:bottom w:val="none" w:sz="0" w:space="0" w:color="auto"/>
        <w:right w:val="none" w:sz="0" w:space="0" w:color="auto"/>
      </w:divBdr>
    </w:div>
    <w:div w:id="949898652">
      <w:bodyDiv w:val="1"/>
      <w:marLeft w:val="0"/>
      <w:marRight w:val="0"/>
      <w:marTop w:val="0"/>
      <w:marBottom w:val="0"/>
      <w:divBdr>
        <w:top w:val="none" w:sz="0" w:space="0" w:color="auto"/>
        <w:left w:val="none" w:sz="0" w:space="0" w:color="auto"/>
        <w:bottom w:val="none" w:sz="0" w:space="0" w:color="auto"/>
        <w:right w:val="none" w:sz="0" w:space="0" w:color="auto"/>
      </w:divBdr>
    </w:div>
    <w:div w:id="1074814430">
      <w:bodyDiv w:val="1"/>
      <w:marLeft w:val="0"/>
      <w:marRight w:val="0"/>
      <w:marTop w:val="0"/>
      <w:marBottom w:val="0"/>
      <w:divBdr>
        <w:top w:val="none" w:sz="0" w:space="0" w:color="auto"/>
        <w:left w:val="none" w:sz="0" w:space="0" w:color="auto"/>
        <w:bottom w:val="none" w:sz="0" w:space="0" w:color="auto"/>
        <w:right w:val="none" w:sz="0" w:space="0" w:color="auto"/>
      </w:divBdr>
    </w:div>
    <w:div w:id="1087964016">
      <w:bodyDiv w:val="1"/>
      <w:marLeft w:val="0"/>
      <w:marRight w:val="0"/>
      <w:marTop w:val="0"/>
      <w:marBottom w:val="0"/>
      <w:divBdr>
        <w:top w:val="none" w:sz="0" w:space="0" w:color="auto"/>
        <w:left w:val="none" w:sz="0" w:space="0" w:color="auto"/>
        <w:bottom w:val="none" w:sz="0" w:space="0" w:color="auto"/>
        <w:right w:val="none" w:sz="0" w:space="0" w:color="auto"/>
      </w:divBdr>
    </w:div>
    <w:div w:id="1186554141">
      <w:bodyDiv w:val="1"/>
      <w:marLeft w:val="0"/>
      <w:marRight w:val="0"/>
      <w:marTop w:val="0"/>
      <w:marBottom w:val="0"/>
      <w:divBdr>
        <w:top w:val="none" w:sz="0" w:space="0" w:color="auto"/>
        <w:left w:val="none" w:sz="0" w:space="0" w:color="auto"/>
        <w:bottom w:val="none" w:sz="0" w:space="0" w:color="auto"/>
        <w:right w:val="none" w:sz="0" w:space="0" w:color="auto"/>
      </w:divBdr>
    </w:div>
    <w:div w:id="1200895265">
      <w:bodyDiv w:val="1"/>
      <w:marLeft w:val="0"/>
      <w:marRight w:val="0"/>
      <w:marTop w:val="0"/>
      <w:marBottom w:val="0"/>
      <w:divBdr>
        <w:top w:val="none" w:sz="0" w:space="0" w:color="auto"/>
        <w:left w:val="none" w:sz="0" w:space="0" w:color="auto"/>
        <w:bottom w:val="none" w:sz="0" w:space="0" w:color="auto"/>
        <w:right w:val="none" w:sz="0" w:space="0" w:color="auto"/>
      </w:divBdr>
    </w:div>
    <w:div w:id="1388455779">
      <w:bodyDiv w:val="1"/>
      <w:marLeft w:val="0"/>
      <w:marRight w:val="0"/>
      <w:marTop w:val="0"/>
      <w:marBottom w:val="0"/>
      <w:divBdr>
        <w:top w:val="none" w:sz="0" w:space="0" w:color="auto"/>
        <w:left w:val="none" w:sz="0" w:space="0" w:color="auto"/>
        <w:bottom w:val="none" w:sz="0" w:space="0" w:color="auto"/>
        <w:right w:val="none" w:sz="0" w:space="0" w:color="auto"/>
      </w:divBdr>
    </w:div>
    <w:div w:id="1508520228">
      <w:bodyDiv w:val="1"/>
      <w:marLeft w:val="0"/>
      <w:marRight w:val="0"/>
      <w:marTop w:val="0"/>
      <w:marBottom w:val="0"/>
      <w:divBdr>
        <w:top w:val="none" w:sz="0" w:space="0" w:color="auto"/>
        <w:left w:val="none" w:sz="0" w:space="0" w:color="auto"/>
        <w:bottom w:val="none" w:sz="0" w:space="0" w:color="auto"/>
        <w:right w:val="none" w:sz="0" w:space="0" w:color="auto"/>
      </w:divBdr>
    </w:div>
    <w:div w:id="1924146144">
      <w:bodyDiv w:val="1"/>
      <w:marLeft w:val="0"/>
      <w:marRight w:val="0"/>
      <w:marTop w:val="0"/>
      <w:marBottom w:val="0"/>
      <w:divBdr>
        <w:top w:val="none" w:sz="0" w:space="0" w:color="auto"/>
        <w:left w:val="none" w:sz="0" w:space="0" w:color="auto"/>
        <w:bottom w:val="none" w:sz="0" w:space="0" w:color="auto"/>
        <w:right w:val="none" w:sz="0" w:space="0" w:color="auto"/>
      </w:divBdr>
    </w:div>
    <w:div w:id="2014143069">
      <w:bodyDiv w:val="1"/>
      <w:marLeft w:val="0"/>
      <w:marRight w:val="0"/>
      <w:marTop w:val="0"/>
      <w:marBottom w:val="0"/>
      <w:divBdr>
        <w:top w:val="none" w:sz="0" w:space="0" w:color="auto"/>
        <w:left w:val="none" w:sz="0" w:space="0" w:color="auto"/>
        <w:bottom w:val="none" w:sz="0" w:space="0" w:color="auto"/>
        <w:right w:val="none" w:sz="0" w:space="0" w:color="auto"/>
      </w:divBdr>
    </w:div>
    <w:div w:id="20661776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b112@humboldt.edu"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mailto:peb112@humboldt.edu" TargetMode="External"/></Relationships>
</file>

<file path=word/theme/theme1.xml><?xml version="1.0" encoding="utf-8"?>
<a:theme xmlns:a="http://schemas.openxmlformats.org/drawingml/2006/main" name="Summer">
  <a:themeElements>
    <a:clrScheme name="Sale Flyer">
      <a:dk1>
        <a:sysClr val="windowText" lastClr="000000"/>
      </a:dk1>
      <a:lt1>
        <a:sysClr val="window" lastClr="FFFFFF"/>
      </a:lt1>
      <a:dk2>
        <a:srgbClr val="D16207"/>
      </a:dk2>
      <a:lt2>
        <a:srgbClr val="F0B31E"/>
      </a:lt2>
      <a:accent1>
        <a:srgbClr val="BE1E2D"/>
      </a:accent1>
      <a:accent2>
        <a:srgbClr val="51C2A9"/>
      </a:accent2>
      <a:accent3>
        <a:srgbClr val="7EC251"/>
      </a:accent3>
      <a:accent4>
        <a:srgbClr val="E1DC53"/>
      </a:accent4>
      <a:accent5>
        <a:srgbClr val="B54721"/>
      </a:accent5>
      <a:accent6>
        <a:srgbClr val="A16BB1"/>
      </a:accent6>
      <a:hlink>
        <a:srgbClr val="A40A06"/>
      </a:hlink>
      <a:folHlink>
        <a:srgbClr val="837F16"/>
      </a:folHlink>
    </a:clrScheme>
    <a:fontScheme name="Summer">
      <a:majorFont>
        <a:latin typeface="Century Gothic"/>
        <a:ea typeface=""/>
        <a:cs typeface=""/>
        <a:font script="Jpan" typeface="ヒラギノ丸ゴ Pro W4"/>
        <a:font script="Hans" typeface="宋体"/>
        <a:font script="Hant" typeface="新細明體"/>
      </a:majorFont>
      <a:minorFont>
        <a:latin typeface="Century Gothic"/>
        <a:ea typeface=""/>
        <a:cs typeface=""/>
        <a:font script="Jpan" typeface="ヒラギノ丸ゴ Pro W4"/>
        <a:font script="Hans" typeface="宋体"/>
        <a:font script="Hant" typeface="新細明體"/>
      </a:minorFont>
    </a:fontScheme>
    <a:fmtScheme name="Summer">
      <a:fillStyleLst>
        <a:solidFill>
          <a:schemeClr val="phClr"/>
        </a:solidFill>
        <a:solidFill>
          <a:schemeClr val="phClr">
            <a:tint val="90000"/>
            <a:satMod val="135000"/>
          </a:schemeClr>
        </a:solidFill>
        <a:solidFill>
          <a:schemeClr val="phClr">
            <a:shade val="80000"/>
            <a:satMod val="110000"/>
          </a:schemeClr>
        </a:solidFill>
      </a:fillStyleLst>
      <a:lnStyleLst>
        <a:ln w="9525" cap="flat" cmpd="sng" algn="ctr">
          <a:solidFill>
            <a:schemeClr val="phClr">
              <a:satMod val="135000"/>
            </a:schemeClr>
          </a:solidFill>
          <a:prstDash val="solid"/>
        </a:ln>
        <a:ln w="25400" cap="flat" cmpd="sng" algn="ctr">
          <a:solidFill>
            <a:schemeClr val="phClr">
              <a:satMod val="150000"/>
            </a:schemeClr>
          </a:solidFill>
          <a:prstDash val="solid"/>
        </a:ln>
        <a:ln w="38100" cap="flat" cmpd="sng" algn="ctr">
          <a:solidFill>
            <a:schemeClr val="phClr">
              <a:satMod val="150000"/>
            </a:schemeClr>
          </a:solidFill>
          <a:prstDash val="solid"/>
        </a:ln>
      </a:lnStyleLst>
      <a:effectStyleLst>
        <a:effectStyle>
          <a:effectLst/>
        </a:effectStyle>
        <a:effectStyle>
          <a:effectLst>
            <a:outerShdw blurRad="76200" sx="101000" sy="101000" algn="ctr" rotWithShape="0">
              <a:srgbClr val="000000">
                <a:alpha val="50000"/>
              </a:srgbClr>
            </a:outerShdw>
            <a:reflection blurRad="12700" stA="20000" endPos="35000" dist="63500" dir="5400000" sy="-100000" rotWithShape="0"/>
          </a:effectLst>
        </a:effectStyle>
        <a:effectStyle>
          <a:effectLst>
            <a:outerShdw blurRad="127000" sx="103000" sy="103000" algn="ctr" rotWithShape="0">
              <a:srgbClr val="FFFFFF">
                <a:alpha val="65000"/>
              </a:srgbClr>
            </a:outerShdw>
          </a:effectLst>
          <a:scene3d>
            <a:camera prst="orthographicFront">
              <a:rot lat="0" lon="0" rev="0"/>
            </a:camera>
            <a:lightRig rig="morning" dir="t">
              <a:rot lat="0" lon="0" rev="1200000"/>
            </a:lightRig>
          </a:scene3d>
          <a:sp3d>
            <a:bevelT w="254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gs>
            <a:gs pos="100000">
              <a:schemeClr val="tx2"/>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Kammet</dc:creator>
  <cp:keywords/>
  <dc:description/>
  <cp:lastModifiedBy>Stephanie A. Steffen</cp:lastModifiedBy>
  <cp:revision>2</cp:revision>
  <cp:lastPrinted>2016-01-26T18:24:00Z</cp:lastPrinted>
  <dcterms:created xsi:type="dcterms:W3CDTF">2017-10-31T18:23:00Z</dcterms:created>
  <dcterms:modified xsi:type="dcterms:W3CDTF">2017-10-31T18:23:00Z</dcterms:modified>
  <cp:category/>
</cp:coreProperties>
</file>